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AE" w:rsidRPr="006C03AE" w:rsidRDefault="006C03AE" w:rsidP="006E159D">
      <w:pPr>
        <w:jc w:val="center"/>
        <w:rPr>
          <w:rFonts w:ascii="Times New Roman" w:hAnsi="Times New Roman" w:cs="Times New Roman"/>
          <w:b/>
          <w:sz w:val="28"/>
          <w:szCs w:val="28"/>
        </w:rPr>
      </w:pPr>
      <w:r w:rsidRPr="006C03AE">
        <w:rPr>
          <w:rFonts w:ascii="Times New Roman" w:hAnsi="Times New Roman" w:cs="Times New Roman"/>
          <w:b/>
          <w:sz w:val="28"/>
          <w:szCs w:val="28"/>
        </w:rPr>
        <w:t>Справка</w:t>
      </w:r>
    </w:p>
    <w:p w:rsidR="00D232B8" w:rsidRDefault="006C03AE" w:rsidP="006E159D">
      <w:pPr>
        <w:jc w:val="center"/>
        <w:rPr>
          <w:rFonts w:ascii="Times New Roman" w:hAnsi="Times New Roman" w:cs="Times New Roman"/>
          <w:b/>
          <w:sz w:val="28"/>
          <w:szCs w:val="28"/>
        </w:rPr>
      </w:pPr>
      <w:r w:rsidRPr="006C03AE">
        <w:rPr>
          <w:rFonts w:ascii="Times New Roman" w:hAnsi="Times New Roman" w:cs="Times New Roman"/>
          <w:b/>
          <w:sz w:val="28"/>
          <w:szCs w:val="28"/>
        </w:rPr>
        <w:t>п</w:t>
      </w:r>
      <w:r w:rsidR="004964BA">
        <w:rPr>
          <w:rFonts w:ascii="Times New Roman" w:hAnsi="Times New Roman" w:cs="Times New Roman"/>
          <w:b/>
          <w:sz w:val="28"/>
          <w:szCs w:val="28"/>
        </w:rPr>
        <w:t>о</w:t>
      </w:r>
      <w:r w:rsidR="00EF5A5A">
        <w:rPr>
          <w:rFonts w:ascii="Times New Roman" w:hAnsi="Times New Roman" w:cs="Times New Roman"/>
          <w:b/>
          <w:sz w:val="28"/>
          <w:szCs w:val="28"/>
        </w:rPr>
        <w:t xml:space="preserve"> итогам тематической проверки предметов</w:t>
      </w:r>
    </w:p>
    <w:p w:rsidR="00D232B8" w:rsidRDefault="00EF5A5A" w:rsidP="006E159D">
      <w:pPr>
        <w:jc w:val="center"/>
        <w:rPr>
          <w:rFonts w:ascii="Times New Roman" w:hAnsi="Times New Roman" w:cs="Times New Roman"/>
          <w:b/>
          <w:sz w:val="28"/>
          <w:szCs w:val="28"/>
        </w:rPr>
      </w:pPr>
      <w:r>
        <w:rPr>
          <w:rFonts w:ascii="Times New Roman" w:hAnsi="Times New Roman" w:cs="Times New Roman"/>
          <w:b/>
          <w:sz w:val="28"/>
          <w:szCs w:val="28"/>
        </w:rPr>
        <w:t>«Р</w:t>
      </w:r>
      <w:r w:rsidR="004964BA">
        <w:rPr>
          <w:rFonts w:ascii="Times New Roman" w:hAnsi="Times New Roman" w:cs="Times New Roman"/>
          <w:b/>
          <w:sz w:val="28"/>
          <w:szCs w:val="28"/>
        </w:rPr>
        <w:t>усский язык</w:t>
      </w:r>
      <w:r>
        <w:rPr>
          <w:rFonts w:ascii="Times New Roman" w:hAnsi="Times New Roman" w:cs="Times New Roman"/>
          <w:b/>
          <w:sz w:val="28"/>
          <w:szCs w:val="28"/>
        </w:rPr>
        <w:t>»</w:t>
      </w:r>
      <w:r w:rsidR="004964BA">
        <w:rPr>
          <w:rFonts w:ascii="Times New Roman" w:hAnsi="Times New Roman" w:cs="Times New Roman"/>
          <w:b/>
          <w:sz w:val="28"/>
          <w:szCs w:val="28"/>
        </w:rPr>
        <w:t xml:space="preserve"> и </w:t>
      </w:r>
      <w:r>
        <w:rPr>
          <w:rFonts w:ascii="Times New Roman" w:hAnsi="Times New Roman" w:cs="Times New Roman"/>
          <w:b/>
          <w:sz w:val="28"/>
          <w:szCs w:val="28"/>
        </w:rPr>
        <w:t>«М</w:t>
      </w:r>
      <w:r w:rsidR="004964BA">
        <w:rPr>
          <w:rFonts w:ascii="Times New Roman" w:hAnsi="Times New Roman" w:cs="Times New Roman"/>
          <w:b/>
          <w:sz w:val="28"/>
          <w:szCs w:val="28"/>
        </w:rPr>
        <w:t>атематика</w:t>
      </w:r>
      <w:r>
        <w:rPr>
          <w:rFonts w:ascii="Times New Roman" w:hAnsi="Times New Roman" w:cs="Times New Roman"/>
          <w:b/>
          <w:sz w:val="28"/>
          <w:szCs w:val="28"/>
        </w:rPr>
        <w:t>»</w:t>
      </w:r>
      <w:r w:rsidR="004964BA">
        <w:rPr>
          <w:rFonts w:ascii="Times New Roman" w:hAnsi="Times New Roman" w:cs="Times New Roman"/>
          <w:b/>
          <w:sz w:val="28"/>
          <w:szCs w:val="28"/>
        </w:rPr>
        <w:t xml:space="preserve"> в начальной школе</w:t>
      </w:r>
    </w:p>
    <w:p w:rsidR="00807797" w:rsidRDefault="00D5050A" w:rsidP="006E159D">
      <w:pPr>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Сардаркентская</w:t>
      </w:r>
      <w:proofErr w:type="spellEnd"/>
      <w:r w:rsidR="00441514">
        <w:rPr>
          <w:rFonts w:ascii="Times New Roman" w:hAnsi="Times New Roman" w:cs="Times New Roman"/>
          <w:b/>
          <w:sz w:val="28"/>
          <w:szCs w:val="28"/>
        </w:rPr>
        <w:t xml:space="preserve"> С</w:t>
      </w:r>
      <w:r w:rsidR="006C03AE" w:rsidRPr="006C03AE">
        <w:rPr>
          <w:rFonts w:ascii="Times New Roman" w:hAnsi="Times New Roman" w:cs="Times New Roman"/>
          <w:b/>
          <w:sz w:val="28"/>
          <w:szCs w:val="28"/>
        </w:rPr>
        <w:t>ОШ».</w:t>
      </w:r>
    </w:p>
    <w:p w:rsidR="00F65DE3" w:rsidRDefault="00F65DE3" w:rsidP="006C03AE">
      <w:pPr>
        <w:rPr>
          <w:rFonts w:ascii="Times New Roman" w:hAnsi="Times New Roman" w:cs="Times New Roman"/>
          <w:b/>
          <w:sz w:val="28"/>
          <w:szCs w:val="28"/>
        </w:rPr>
      </w:pPr>
    </w:p>
    <w:p w:rsidR="00985E78" w:rsidRPr="00960BB8" w:rsidRDefault="006C03AE" w:rsidP="00B70DC9">
      <w:pPr>
        <w:jc w:val="both"/>
        <w:rPr>
          <w:rFonts w:ascii="Times New Roman" w:hAnsi="Times New Roman" w:cs="Times New Roman"/>
          <w:b/>
          <w:sz w:val="28"/>
          <w:szCs w:val="28"/>
        </w:rPr>
      </w:pPr>
      <w:r>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EF5A5A" w:rsidRPr="00960BB8">
        <w:rPr>
          <w:rFonts w:ascii="Times New Roman" w:hAnsi="Times New Roman" w:cs="Times New Roman"/>
          <w:b/>
          <w:sz w:val="28"/>
          <w:szCs w:val="28"/>
        </w:rPr>
        <w:t>Дата: 19</w:t>
      </w:r>
      <w:r w:rsidR="00D5050A" w:rsidRPr="00960BB8">
        <w:rPr>
          <w:rFonts w:ascii="Times New Roman" w:hAnsi="Times New Roman" w:cs="Times New Roman"/>
          <w:b/>
          <w:sz w:val="28"/>
          <w:szCs w:val="28"/>
        </w:rPr>
        <w:t>-20</w:t>
      </w:r>
      <w:r w:rsidR="004964BA" w:rsidRPr="00960BB8">
        <w:rPr>
          <w:rFonts w:ascii="Times New Roman" w:hAnsi="Times New Roman" w:cs="Times New Roman"/>
          <w:b/>
          <w:sz w:val="28"/>
          <w:szCs w:val="28"/>
        </w:rPr>
        <w:t>.04.2022г.</w:t>
      </w:r>
    </w:p>
    <w:p w:rsidR="00807797" w:rsidRPr="00486556" w:rsidRDefault="00F0355D" w:rsidP="00B70DC9">
      <w:pPr>
        <w:jc w:val="both"/>
        <w:rPr>
          <w:rFonts w:ascii="Times New Roman" w:hAnsi="Times New Roman" w:cs="Times New Roman"/>
          <w:sz w:val="28"/>
          <w:szCs w:val="28"/>
        </w:rPr>
      </w:pPr>
      <w:r>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985E78">
        <w:rPr>
          <w:rFonts w:ascii="Times New Roman" w:hAnsi="Times New Roman" w:cs="Times New Roman"/>
          <w:sz w:val="28"/>
          <w:szCs w:val="28"/>
        </w:rPr>
        <w:t>В соответствии с приказом МКУ «ИМЦ»</w:t>
      </w:r>
      <w:r w:rsidR="00807797" w:rsidRPr="00486556">
        <w:rPr>
          <w:rFonts w:ascii="Times New Roman" w:hAnsi="Times New Roman" w:cs="Times New Roman"/>
          <w:sz w:val="28"/>
          <w:szCs w:val="28"/>
        </w:rPr>
        <w:t xml:space="preserve"> администрации МР «Сулейман-</w:t>
      </w:r>
      <w:proofErr w:type="spellStart"/>
      <w:r w:rsidR="00807797" w:rsidRPr="00486556">
        <w:rPr>
          <w:rFonts w:ascii="Times New Roman" w:hAnsi="Times New Roman" w:cs="Times New Roman"/>
          <w:sz w:val="28"/>
          <w:szCs w:val="28"/>
        </w:rPr>
        <w:t>Стальский</w:t>
      </w:r>
      <w:proofErr w:type="spellEnd"/>
      <w:r w:rsidR="00807797" w:rsidRPr="00486556">
        <w:rPr>
          <w:rFonts w:ascii="Times New Roman" w:hAnsi="Times New Roman" w:cs="Times New Roman"/>
          <w:sz w:val="28"/>
          <w:szCs w:val="28"/>
        </w:rPr>
        <w:t xml:space="preserve"> район» была проведена проверка состояния преподавани</w:t>
      </w:r>
      <w:r w:rsidR="004964BA">
        <w:rPr>
          <w:rFonts w:ascii="Times New Roman" w:hAnsi="Times New Roman" w:cs="Times New Roman"/>
          <w:sz w:val="28"/>
          <w:szCs w:val="28"/>
        </w:rPr>
        <w:t xml:space="preserve">я в начальных классах </w:t>
      </w:r>
      <w:r w:rsidR="00441514">
        <w:rPr>
          <w:rFonts w:ascii="Times New Roman" w:hAnsi="Times New Roman" w:cs="Times New Roman"/>
          <w:sz w:val="28"/>
          <w:szCs w:val="28"/>
        </w:rPr>
        <w:t>МКОУ «</w:t>
      </w:r>
      <w:proofErr w:type="spellStart"/>
      <w:r w:rsidR="00D5050A">
        <w:rPr>
          <w:rFonts w:ascii="Times New Roman" w:hAnsi="Times New Roman" w:cs="Times New Roman"/>
          <w:sz w:val="28"/>
          <w:szCs w:val="28"/>
        </w:rPr>
        <w:t>Сардаркентская</w:t>
      </w:r>
      <w:proofErr w:type="spellEnd"/>
      <w:r w:rsidR="00EF5A5A">
        <w:rPr>
          <w:rFonts w:ascii="Times New Roman" w:hAnsi="Times New Roman" w:cs="Times New Roman"/>
          <w:sz w:val="28"/>
          <w:szCs w:val="28"/>
        </w:rPr>
        <w:t xml:space="preserve"> СОШ</w:t>
      </w:r>
      <w:r w:rsidR="00985E78">
        <w:rPr>
          <w:rFonts w:ascii="Times New Roman" w:hAnsi="Times New Roman" w:cs="Times New Roman"/>
          <w:sz w:val="28"/>
          <w:szCs w:val="28"/>
        </w:rPr>
        <w:t>»</w:t>
      </w:r>
      <w:r w:rsidR="004964BA">
        <w:rPr>
          <w:rFonts w:ascii="Times New Roman" w:hAnsi="Times New Roman" w:cs="Times New Roman"/>
          <w:sz w:val="28"/>
          <w:szCs w:val="28"/>
        </w:rPr>
        <w:t xml:space="preserve"> предметов русский язык и математика (4</w:t>
      </w:r>
      <w:r w:rsidR="00EF5A5A">
        <w:rPr>
          <w:rFonts w:ascii="Times New Roman" w:hAnsi="Times New Roman" w:cs="Times New Roman"/>
          <w:sz w:val="28"/>
          <w:szCs w:val="28"/>
        </w:rPr>
        <w:t xml:space="preserve"> </w:t>
      </w:r>
      <w:r w:rsidR="004964BA">
        <w:rPr>
          <w:rFonts w:ascii="Times New Roman" w:hAnsi="Times New Roman" w:cs="Times New Roman"/>
          <w:sz w:val="28"/>
          <w:szCs w:val="28"/>
        </w:rPr>
        <w:t>класс)</w:t>
      </w:r>
      <w:r w:rsidR="00AF652D" w:rsidRPr="00486556">
        <w:rPr>
          <w:rFonts w:ascii="Times New Roman" w:hAnsi="Times New Roman" w:cs="Times New Roman"/>
          <w:sz w:val="28"/>
          <w:szCs w:val="28"/>
        </w:rPr>
        <w:t>.</w:t>
      </w:r>
      <w:r w:rsidR="00807797" w:rsidRPr="00486556">
        <w:rPr>
          <w:rFonts w:ascii="Times New Roman" w:hAnsi="Times New Roman" w:cs="Times New Roman"/>
          <w:sz w:val="28"/>
          <w:szCs w:val="28"/>
        </w:rPr>
        <w:t xml:space="preserve"> </w:t>
      </w:r>
    </w:p>
    <w:p w:rsidR="00807797" w:rsidRPr="00486556" w:rsidRDefault="00807797" w:rsidP="00B70DC9">
      <w:pPr>
        <w:jc w:val="both"/>
        <w:rPr>
          <w:rFonts w:ascii="Times New Roman" w:hAnsi="Times New Roman" w:cs="Times New Roman"/>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Прове</w:t>
      </w:r>
      <w:r w:rsidR="008F64B5">
        <w:rPr>
          <w:rFonts w:ascii="Times New Roman" w:hAnsi="Times New Roman" w:cs="Times New Roman"/>
          <w:sz w:val="28"/>
          <w:szCs w:val="28"/>
        </w:rPr>
        <w:t>рку проводила методист</w:t>
      </w:r>
      <w:r w:rsidR="00917117" w:rsidRPr="00486556">
        <w:rPr>
          <w:rFonts w:ascii="Times New Roman" w:hAnsi="Times New Roman" w:cs="Times New Roman"/>
          <w:sz w:val="28"/>
          <w:szCs w:val="28"/>
        </w:rPr>
        <w:t xml:space="preserve"> МКУ «ИМЦ» Меджид</w:t>
      </w:r>
      <w:r w:rsidR="000652A5" w:rsidRPr="00486556">
        <w:rPr>
          <w:rFonts w:ascii="Times New Roman" w:hAnsi="Times New Roman" w:cs="Times New Roman"/>
          <w:sz w:val="28"/>
          <w:szCs w:val="28"/>
        </w:rPr>
        <w:t>ова</w:t>
      </w:r>
      <w:r w:rsidR="00985E78">
        <w:rPr>
          <w:rFonts w:ascii="Times New Roman" w:hAnsi="Times New Roman" w:cs="Times New Roman"/>
          <w:sz w:val="28"/>
          <w:szCs w:val="28"/>
        </w:rPr>
        <w:t xml:space="preserve"> М.А.</w:t>
      </w:r>
      <w:r w:rsidR="004964BA">
        <w:rPr>
          <w:rFonts w:ascii="Times New Roman" w:hAnsi="Times New Roman" w:cs="Times New Roman"/>
          <w:sz w:val="28"/>
          <w:szCs w:val="28"/>
        </w:rPr>
        <w:t xml:space="preserve"> и </w:t>
      </w:r>
      <w:r w:rsidR="00271C04">
        <w:rPr>
          <w:rFonts w:ascii="Times New Roman" w:hAnsi="Times New Roman" w:cs="Times New Roman"/>
          <w:sz w:val="28"/>
          <w:szCs w:val="28"/>
        </w:rPr>
        <w:t xml:space="preserve">ведущий </w:t>
      </w:r>
      <w:r w:rsidR="004964BA">
        <w:rPr>
          <w:rFonts w:ascii="Times New Roman" w:hAnsi="Times New Roman" w:cs="Times New Roman"/>
          <w:sz w:val="28"/>
          <w:szCs w:val="28"/>
        </w:rPr>
        <w:t xml:space="preserve">специалист МКУ «ИМЦ» </w:t>
      </w:r>
      <w:proofErr w:type="spellStart"/>
      <w:r w:rsidR="004964BA">
        <w:rPr>
          <w:rFonts w:ascii="Times New Roman" w:hAnsi="Times New Roman" w:cs="Times New Roman"/>
          <w:sz w:val="28"/>
          <w:szCs w:val="28"/>
        </w:rPr>
        <w:t>Абдулмуталибова</w:t>
      </w:r>
      <w:proofErr w:type="spellEnd"/>
      <w:r w:rsidR="004964BA">
        <w:rPr>
          <w:rFonts w:ascii="Times New Roman" w:hAnsi="Times New Roman" w:cs="Times New Roman"/>
          <w:sz w:val="28"/>
          <w:szCs w:val="28"/>
        </w:rPr>
        <w:t xml:space="preserve"> Т.Г.</w:t>
      </w:r>
      <w:r w:rsidR="00985E78">
        <w:rPr>
          <w:rFonts w:ascii="Times New Roman" w:hAnsi="Times New Roman" w:cs="Times New Roman"/>
          <w:sz w:val="28"/>
          <w:szCs w:val="28"/>
        </w:rPr>
        <w:t xml:space="preserve"> </w:t>
      </w:r>
    </w:p>
    <w:p w:rsidR="00401EE6" w:rsidRPr="00960BB8" w:rsidRDefault="0012728D" w:rsidP="00B70DC9">
      <w:pPr>
        <w:jc w:val="both"/>
        <w:rPr>
          <w:rFonts w:ascii="Times New Roman" w:hAnsi="Times New Roman" w:cs="Times New Roman"/>
          <w:b/>
          <w:color w:val="000000"/>
          <w:sz w:val="28"/>
          <w:szCs w:val="28"/>
          <w:shd w:val="clear" w:color="auto" w:fill="FFFFFF"/>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960BB8">
        <w:rPr>
          <w:rFonts w:ascii="Times New Roman" w:hAnsi="Times New Roman" w:cs="Times New Roman"/>
          <w:b/>
          <w:sz w:val="28"/>
          <w:szCs w:val="28"/>
        </w:rPr>
        <w:t xml:space="preserve">Цель </w:t>
      </w:r>
      <w:r w:rsidR="00807797" w:rsidRPr="00960BB8">
        <w:rPr>
          <w:rFonts w:ascii="Times New Roman" w:hAnsi="Times New Roman" w:cs="Times New Roman"/>
          <w:b/>
          <w:sz w:val="28"/>
          <w:szCs w:val="28"/>
        </w:rPr>
        <w:t>проверки:</w:t>
      </w:r>
    </w:p>
    <w:p w:rsidR="00401EE6" w:rsidRPr="00486556" w:rsidRDefault="00401EE6" w:rsidP="00B70DC9">
      <w:pPr>
        <w:jc w:val="both"/>
        <w:rPr>
          <w:rFonts w:ascii="Times New Roman" w:hAnsi="Times New Roman" w:cs="Times New Roman"/>
          <w:color w:val="000000"/>
          <w:sz w:val="28"/>
          <w:szCs w:val="28"/>
          <w:shd w:val="clear" w:color="auto" w:fill="FFFFFF"/>
        </w:rPr>
      </w:pPr>
      <w:r w:rsidRPr="00486556">
        <w:rPr>
          <w:rFonts w:ascii="Times New Roman" w:hAnsi="Times New Roman" w:cs="Times New Roman"/>
          <w:color w:val="000000"/>
          <w:sz w:val="28"/>
          <w:szCs w:val="28"/>
          <w:shd w:val="clear" w:color="auto" w:fill="FFFFFF"/>
        </w:rPr>
        <w:t xml:space="preserve">- </w:t>
      </w:r>
      <w:r w:rsidR="0012728D" w:rsidRPr="00486556">
        <w:rPr>
          <w:rFonts w:ascii="Times New Roman" w:hAnsi="Times New Roman" w:cs="Times New Roman"/>
          <w:color w:val="000000"/>
          <w:sz w:val="28"/>
          <w:szCs w:val="28"/>
          <w:shd w:val="clear" w:color="auto" w:fill="FFFFFF"/>
        </w:rPr>
        <w:t xml:space="preserve"> осуществление </w:t>
      </w:r>
      <w:proofErr w:type="gramStart"/>
      <w:r w:rsidR="0012728D" w:rsidRPr="00486556">
        <w:rPr>
          <w:rFonts w:ascii="Times New Roman" w:hAnsi="Times New Roman" w:cs="Times New Roman"/>
          <w:color w:val="000000"/>
          <w:sz w:val="28"/>
          <w:szCs w:val="28"/>
          <w:shd w:val="clear" w:color="auto" w:fill="FFFFFF"/>
        </w:rPr>
        <w:t>ко</w:t>
      </w:r>
      <w:r w:rsidR="004964BA">
        <w:rPr>
          <w:rFonts w:ascii="Times New Roman" w:hAnsi="Times New Roman" w:cs="Times New Roman"/>
          <w:color w:val="000000"/>
          <w:sz w:val="28"/>
          <w:szCs w:val="28"/>
          <w:shd w:val="clear" w:color="auto" w:fill="FFFFFF"/>
        </w:rPr>
        <w:t>нтроля за</w:t>
      </w:r>
      <w:proofErr w:type="gramEnd"/>
      <w:r w:rsidR="004964BA">
        <w:rPr>
          <w:rFonts w:ascii="Times New Roman" w:hAnsi="Times New Roman" w:cs="Times New Roman"/>
          <w:color w:val="000000"/>
          <w:sz w:val="28"/>
          <w:szCs w:val="28"/>
          <w:shd w:val="clear" w:color="auto" w:fill="FFFFFF"/>
        </w:rPr>
        <w:t xml:space="preserve"> преподаванием предметов русский язык и математика в 4 классах.</w:t>
      </w:r>
    </w:p>
    <w:p w:rsidR="00401EE6" w:rsidRPr="00486556" w:rsidRDefault="00401EE6" w:rsidP="00B70DC9">
      <w:pPr>
        <w:jc w:val="both"/>
        <w:rPr>
          <w:rFonts w:ascii="Times New Roman" w:hAnsi="Times New Roman" w:cs="Times New Roman"/>
          <w:color w:val="000000"/>
          <w:sz w:val="28"/>
          <w:szCs w:val="28"/>
          <w:shd w:val="clear" w:color="auto" w:fill="FFFFFF"/>
        </w:rPr>
      </w:pPr>
      <w:r w:rsidRPr="00486556">
        <w:rPr>
          <w:rFonts w:ascii="Times New Roman" w:hAnsi="Times New Roman" w:cs="Times New Roman"/>
          <w:color w:val="000000"/>
          <w:sz w:val="28"/>
          <w:szCs w:val="28"/>
          <w:shd w:val="clear" w:color="auto" w:fill="FFFFFF"/>
        </w:rPr>
        <w:t xml:space="preserve">- реализация образовательных программ, учебного </w:t>
      </w:r>
      <w:r w:rsidR="001C4C9C" w:rsidRPr="00486556">
        <w:rPr>
          <w:rFonts w:ascii="Times New Roman" w:hAnsi="Times New Roman" w:cs="Times New Roman"/>
          <w:color w:val="000000"/>
          <w:sz w:val="28"/>
          <w:szCs w:val="28"/>
          <w:shd w:val="clear" w:color="auto" w:fill="FFFFFF"/>
        </w:rPr>
        <w:t>плана, соответствие Госстандарта</w:t>
      </w:r>
      <w:r w:rsidRPr="00486556">
        <w:rPr>
          <w:rFonts w:ascii="Times New Roman" w:hAnsi="Times New Roman" w:cs="Times New Roman"/>
          <w:color w:val="000000"/>
          <w:sz w:val="28"/>
          <w:szCs w:val="28"/>
          <w:shd w:val="clear" w:color="auto" w:fill="FFFFFF"/>
        </w:rPr>
        <w:t>;</w:t>
      </w:r>
    </w:p>
    <w:p w:rsidR="00264B0B" w:rsidRPr="00486556" w:rsidRDefault="00401EE6" w:rsidP="00B70DC9">
      <w:pPr>
        <w:jc w:val="both"/>
        <w:rPr>
          <w:rFonts w:ascii="Times New Roman" w:hAnsi="Times New Roman" w:cs="Times New Roman"/>
          <w:sz w:val="28"/>
          <w:szCs w:val="28"/>
        </w:rPr>
      </w:pPr>
      <w:r w:rsidRPr="00486556">
        <w:rPr>
          <w:rFonts w:ascii="Times New Roman" w:hAnsi="Times New Roman" w:cs="Times New Roman"/>
          <w:color w:val="000000"/>
          <w:sz w:val="28"/>
          <w:szCs w:val="28"/>
          <w:shd w:val="clear" w:color="auto" w:fill="FFFFFF"/>
        </w:rPr>
        <w:t>-</w:t>
      </w:r>
      <w:r w:rsidR="00807797" w:rsidRPr="00486556">
        <w:rPr>
          <w:rFonts w:ascii="Times New Roman" w:hAnsi="Times New Roman" w:cs="Times New Roman"/>
          <w:sz w:val="28"/>
          <w:szCs w:val="28"/>
        </w:rPr>
        <w:t xml:space="preserve"> изучить</w:t>
      </w:r>
      <w:r w:rsidR="000652A5" w:rsidRPr="00486556">
        <w:rPr>
          <w:rFonts w:ascii="Times New Roman" w:hAnsi="Times New Roman" w:cs="Times New Roman"/>
          <w:sz w:val="28"/>
          <w:szCs w:val="28"/>
        </w:rPr>
        <w:t xml:space="preserve"> определение эффективности организации методической работы в школе.</w:t>
      </w:r>
      <w:r w:rsidR="00807797" w:rsidRPr="00486556">
        <w:rPr>
          <w:rFonts w:ascii="Times New Roman" w:hAnsi="Times New Roman" w:cs="Times New Roman"/>
          <w:sz w:val="28"/>
          <w:szCs w:val="28"/>
        </w:rPr>
        <w:t xml:space="preserve"> </w:t>
      </w:r>
    </w:p>
    <w:p w:rsidR="00807797" w:rsidRPr="00960BB8" w:rsidRDefault="00807797" w:rsidP="00B70DC9">
      <w:pPr>
        <w:jc w:val="both"/>
        <w:rPr>
          <w:rFonts w:ascii="Times New Roman" w:hAnsi="Times New Roman" w:cs="Times New Roman"/>
          <w:b/>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 xml:space="preserve"> </w:t>
      </w:r>
      <w:r w:rsidRPr="00960BB8">
        <w:rPr>
          <w:rFonts w:ascii="Times New Roman" w:hAnsi="Times New Roman" w:cs="Times New Roman"/>
          <w:b/>
          <w:sz w:val="28"/>
          <w:szCs w:val="28"/>
        </w:rPr>
        <w:t xml:space="preserve">Методы: </w:t>
      </w:r>
    </w:p>
    <w:p w:rsidR="003E5CB1" w:rsidRPr="00486556" w:rsidRDefault="003E5CB1" w:rsidP="00B70DC9">
      <w:pPr>
        <w:jc w:val="both"/>
        <w:rPr>
          <w:rFonts w:ascii="Times New Roman" w:hAnsi="Times New Roman" w:cs="Times New Roman"/>
          <w:sz w:val="28"/>
          <w:szCs w:val="28"/>
        </w:rPr>
      </w:pPr>
      <w:r>
        <w:rPr>
          <w:rFonts w:ascii="Times New Roman" w:hAnsi="Times New Roman" w:cs="Times New Roman"/>
          <w:sz w:val="28"/>
          <w:szCs w:val="28"/>
        </w:rPr>
        <w:t>- проведение контрольных срезов по русскому языку и математике</w:t>
      </w:r>
      <w:r w:rsidR="00D9352C">
        <w:rPr>
          <w:rFonts w:ascii="Times New Roman" w:hAnsi="Times New Roman" w:cs="Times New Roman"/>
          <w:sz w:val="28"/>
          <w:szCs w:val="28"/>
        </w:rPr>
        <w:t xml:space="preserve"> в 4 классах</w:t>
      </w:r>
      <w:r>
        <w:rPr>
          <w:rFonts w:ascii="Times New Roman" w:hAnsi="Times New Roman" w:cs="Times New Roman"/>
          <w:sz w:val="28"/>
          <w:szCs w:val="28"/>
        </w:rPr>
        <w:t>.</w:t>
      </w:r>
    </w:p>
    <w:p w:rsidR="00401EE6" w:rsidRPr="00486556" w:rsidRDefault="00401EE6" w:rsidP="00B70DC9">
      <w:pPr>
        <w:jc w:val="both"/>
        <w:rPr>
          <w:rFonts w:ascii="Times New Roman" w:hAnsi="Times New Roman" w:cs="Times New Roman"/>
          <w:sz w:val="28"/>
          <w:szCs w:val="28"/>
        </w:rPr>
      </w:pPr>
      <w:r w:rsidRPr="00486556">
        <w:rPr>
          <w:rFonts w:ascii="Times New Roman" w:hAnsi="Times New Roman" w:cs="Times New Roman"/>
          <w:sz w:val="28"/>
          <w:szCs w:val="28"/>
        </w:rPr>
        <w:t>- беседа с учителями;</w:t>
      </w:r>
    </w:p>
    <w:p w:rsidR="00807797" w:rsidRDefault="00807797" w:rsidP="00B70DC9">
      <w:pPr>
        <w:jc w:val="both"/>
        <w:rPr>
          <w:rFonts w:ascii="Times New Roman" w:hAnsi="Times New Roman" w:cs="Times New Roman"/>
          <w:sz w:val="28"/>
          <w:szCs w:val="28"/>
        </w:rPr>
      </w:pPr>
      <w:r w:rsidRPr="00486556">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Pr="00486556">
        <w:rPr>
          <w:rFonts w:ascii="Times New Roman" w:hAnsi="Times New Roman" w:cs="Times New Roman"/>
          <w:sz w:val="28"/>
          <w:szCs w:val="28"/>
        </w:rPr>
        <w:t xml:space="preserve"> В ходе проверки анализировалась документация, в соответствии с которой регламентир</w:t>
      </w:r>
      <w:r w:rsidR="00985E78">
        <w:rPr>
          <w:rFonts w:ascii="Times New Roman" w:hAnsi="Times New Roman" w:cs="Times New Roman"/>
          <w:sz w:val="28"/>
          <w:szCs w:val="28"/>
        </w:rPr>
        <w:t>овался учебный процесс</w:t>
      </w:r>
      <w:r w:rsidRPr="00486556">
        <w:rPr>
          <w:rFonts w:ascii="Times New Roman" w:hAnsi="Times New Roman" w:cs="Times New Roman"/>
          <w:sz w:val="28"/>
          <w:szCs w:val="28"/>
        </w:rPr>
        <w:t>:</w:t>
      </w:r>
    </w:p>
    <w:p w:rsidR="00441514" w:rsidRPr="00486556" w:rsidRDefault="00441514" w:rsidP="00B70DC9">
      <w:pPr>
        <w:jc w:val="both"/>
        <w:rPr>
          <w:rFonts w:ascii="Times New Roman" w:hAnsi="Times New Roman" w:cs="Times New Roman"/>
          <w:sz w:val="28"/>
          <w:szCs w:val="28"/>
        </w:rPr>
      </w:pPr>
      <w:r>
        <w:rPr>
          <w:rFonts w:ascii="Times New Roman" w:hAnsi="Times New Roman" w:cs="Times New Roman"/>
          <w:sz w:val="28"/>
          <w:szCs w:val="28"/>
        </w:rPr>
        <w:t>- рабочие программы;</w:t>
      </w:r>
    </w:p>
    <w:p w:rsidR="00807797" w:rsidRDefault="00807797" w:rsidP="00B70DC9">
      <w:pPr>
        <w:jc w:val="both"/>
        <w:rPr>
          <w:rFonts w:ascii="Times New Roman" w:hAnsi="Times New Roman" w:cs="Times New Roman"/>
          <w:sz w:val="28"/>
          <w:szCs w:val="28"/>
        </w:rPr>
      </w:pPr>
      <w:r w:rsidRPr="00486556">
        <w:rPr>
          <w:rFonts w:ascii="Times New Roman" w:hAnsi="Times New Roman" w:cs="Times New Roman"/>
          <w:sz w:val="28"/>
          <w:szCs w:val="28"/>
        </w:rPr>
        <w:t xml:space="preserve">-  календарно-тематическое планирование; </w:t>
      </w:r>
    </w:p>
    <w:p w:rsidR="00807797" w:rsidRPr="00486556" w:rsidRDefault="00807797" w:rsidP="00B70DC9">
      <w:pPr>
        <w:jc w:val="both"/>
        <w:rPr>
          <w:rFonts w:ascii="Times New Roman" w:hAnsi="Times New Roman" w:cs="Times New Roman"/>
          <w:sz w:val="28"/>
          <w:szCs w:val="28"/>
        </w:rPr>
      </w:pPr>
      <w:r w:rsidRPr="00486556">
        <w:rPr>
          <w:rFonts w:ascii="Times New Roman" w:hAnsi="Times New Roman" w:cs="Times New Roman"/>
          <w:sz w:val="28"/>
          <w:szCs w:val="28"/>
        </w:rPr>
        <w:t>-  классные журналы;</w:t>
      </w:r>
    </w:p>
    <w:p w:rsidR="00807797" w:rsidRDefault="000652A5" w:rsidP="00B70DC9">
      <w:pPr>
        <w:jc w:val="both"/>
        <w:rPr>
          <w:rFonts w:ascii="Times New Roman" w:hAnsi="Times New Roman" w:cs="Times New Roman"/>
          <w:sz w:val="28"/>
          <w:szCs w:val="28"/>
        </w:rPr>
      </w:pPr>
      <w:r w:rsidRPr="00486556">
        <w:rPr>
          <w:rFonts w:ascii="Times New Roman" w:hAnsi="Times New Roman" w:cs="Times New Roman"/>
          <w:sz w:val="28"/>
          <w:szCs w:val="28"/>
        </w:rPr>
        <w:t>-  тетради учащихся</w:t>
      </w:r>
      <w:r w:rsidR="00807797" w:rsidRPr="00486556">
        <w:rPr>
          <w:rFonts w:ascii="Times New Roman" w:hAnsi="Times New Roman" w:cs="Times New Roman"/>
          <w:sz w:val="28"/>
          <w:szCs w:val="28"/>
        </w:rPr>
        <w:t>;</w:t>
      </w:r>
    </w:p>
    <w:p w:rsidR="004C39C6" w:rsidRPr="00D9352C" w:rsidRDefault="004F51C6" w:rsidP="00B70DC9">
      <w:pPr>
        <w:jc w:val="both"/>
        <w:rPr>
          <w:rFonts w:ascii="Times New Roman" w:hAnsi="Times New Roman" w:cs="Times New Roman"/>
          <w:b/>
          <w:sz w:val="28"/>
          <w:szCs w:val="28"/>
        </w:rPr>
      </w:pPr>
      <w:r>
        <w:rPr>
          <w:rFonts w:ascii="Times New Roman" w:hAnsi="Times New Roman" w:cs="Times New Roman"/>
          <w:sz w:val="28"/>
          <w:szCs w:val="28"/>
        </w:rPr>
        <w:t>- портфолио</w:t>
      </w:r>
      <w:r w:rsidR="004C39C6">
        <w:rPr>
          <w:rFonts w:ascii="Times New Roman" w:hAnsi="Times New Roman" w:cs="Times New Roman"/>
          <w:sz w:val="28"/>
          <w:szCs w:val="28"/>
        </w:rPr>
        <w:t xml:space="preserve"> учащихся;</w:t>
      </w:r>
    </w:p>
    <w:p w:rsidR="00B70DC9" w:rsidRDefault="000652A5" w:rsidP="00C951DC">
      <w:pPr>
        <w:jc w:val="both"/>
        <w:rPr>
          <w:rFonts w:ascii="Times New Roman" w:hAnsi="Times New Roman" w:cs="Times New Roman"/>
          <w:sz w:val="28"/>
          <w:szCs w:val="28"/>
        </w:rPr>
      </w:pPr>
      <w:r w:rsidRPr="00486556">
        <w:rPr>
          <w:rFonts w:ascii="Times New Roman" w:hAnsi="Times New Roman" w:cs="Times New Roman"/>
          <w:sz w:val="28"/>
          <w:szCs w:val="28"/>
        </w:rPr>
        <w:t>- анализ методической работы за прошлый учебный год и план раб</w:t>
      </w:r>
      <w:r w:rsidR="00D9352C">
        <w:rPr>
          <w:rFonts w:ascii="Times New Roman" w:hAnsi="Times New Roman" w:cs="Times New Roman"/>
          <w:sz w:val="28"/>
          <w:szCs w:val="28"/>
        </w:rPr>
        <w:t xml:space="preserve">оты в </w:t>
      </w:r>
      <w:r w:rsidR="00695A11">
        <w:rPr>
          <w:rFonts w:ascii="Times New Roman" w:hAnsi="Times New Roman" w:cs="Times New Roman"/>
          <w:sz w:val="28"/>
          <w:szCs w:val="28"/>
        </w:rPr>
        <w:t xml:space="preserve">текущем учебном году, </w:t>
      </w:r>
      <w:r w:rsidR="00884A4C">
        <w:rPr>
          <w:rFonts w:ascii="Times New Roman" w:hAnsi="Times New Roman" w:cs="Times New Roman"/>
          <w:sz w:val="28"/>
          <w:szCs w:val="28"/>
        </w:rPr>
        <w:t>планы и протоколы школьного методического</w:t>
      </w:r>
      <w:r w:rsidRPr="00486556">
        <w:rPr>
          <w:rFonts w:ascii="Times New Roman" w:hAnsi="Times New Roman" w:cs="Times New Roman"/>
          <w:sz w:val="28"/>
          <w:szCs w:val="28"/>
        </w:rPr>
        <w:t xml:space="preserve"> </w:t>
      </w:r>
      <w:r w:rsidR="00884A4C">
        <w:rPr>
          <w:rFonts w:ascii="Times New Roman" w:hAnsi="Times New Roman" w:cs="Times New Roman"/>
          <w:sz w:val="28"/>
          <w:szCs w:val="28"/>
        </w:rPr>
        <w:t>объединения</w:t>
      </w:r>
      <w:r w:rsidRPr="00486556">
        <w:rPr>
          <w:rFonts w:ascii="Times New Roman" w:hAnsi="Times New Roman" w:cs="Times New Roman"/>
          <w:sz w:val="28"/>
          <w:szCs w:val="28"/>
        </w:rPr>
        <w:t>;</w:t>
      </w:r>
      <w:r w:rsidR="00B70DC9">
        <w:rPr>
          <w:rFonts w:ascii="Times New Roman" w:hAnsi="Times New Roman" w:cs="Times New Roman"/>
          <w:sz w:val="28"/>
          <w:szCs w:val="28"/>
        </w:rPr>
        <w:br/>
      </w:r>
      <w:r w:rsidR="0062011A" w:rsidRPr="00486556">
        <w:rPr>
          <w:rFonts w:ascii="Times New Roman" w:hAnsi="Times New Roman" w:cs="Times New Roman"/>
          <w:sz w:val="28"/>
          <w:szCs w:val="28"/>
        </w:rPr>
        <w:t>-</w:t>
      </w:r>
      <w:r w:rsidR="00B70DC9">
        <w:rPr>
          <w:rFonts w:ascii="Times New Roman" w:hAnsi="Times New Roman" w:cs="Times New Roman"/>
          <w:sz w:val="28"/>
          <w:szCs w:val="28"/>
        </w:rPr>
        <w:t xml:space="preserve"> контрольные срезы.</w:t>
      </w:r>
    </w:p>
    <w:p w:rsidR="00D61C08" w:rsidRDefault="00B70DC9" w:rsidP="00C951DC">
      <w:pPr>
        <w:jc w:val="both"/>
        <w:rPr>
          <w:rFonts w:ascii="Times New Roman" w:hAnsi="Times New Roman" w:cs="Times New Roman"/>
          <w:sz w:val="28"/>
          <w:szCs w:val="28"/>
        </w:rPr>
      </w:pPr>
      <w:r>
        <w:rPr>
          <w:rFonts w:ascii="Times New Roman" w:hAnsi="Times New Roman" w:cs="Times New Roman"/>
          <w:sz w:val="28"/>
          <w:szCs w:val="28"/>
        </w:rPr>
        <w:t xml:space="preserve">      </w:t>
      </w:r>
      <w:r w:rsidR="004A0E86" w:rsidRPr="00486556">
        <w:rPr>
          <w:rFonts w:ascii="Times New Roman" w:hAnsi="Times New Roman" w:cs="Times New Roman"/>
          <w:sz w:val="28"/>
          <w:szCs w:val="28"/>
        </w:rPr>
        <w:t xml:space="preserve">С 1 по </w:t>
      </w:r>
      <w:r w:rsidR="00C43B7E" w:rsidRPr="00486556">
        <w:rPr>
          <w:rFonts w:ascii="Times New Roman" w:hAnsi="Times New Roman" w:cs="Times New Roman"/>
          <w:sz w:val="28"/>
          <w:szCs w:val="28"/>
        </w:rPr>
        <w:t>4 класс обучаются</w:t>
      </w:r>
      <w:r w:rsidR="00D5050A">
        <w:rPr>
          <w:rFonts w:ascii="Times New Roman" w:hAnsi="Times New Roman" w:cs="Times New Roman"/>
          <w:sz w:val="28"/>
          <w:szCs w:val="28"/>
        </w:rPr>
        <w:t xml:space="preserve"> </w:t>
      </w:r>
      <w:r>
        <w:rPr>
          <w:rFonts w:ascii="Times New Roman" w:hAnsi="Times New Roman" w:cs="Times New Roman"/>
          <w:sz w:val="28"/>
          <w:szCs w:val="28"/>
        </w:rPr>
        <w:t>32</w:t>
      </w:r>
      <w:r w:rsidR="00721E4C">
        <w:rPr>
          <w:rFonts w:ascii="Times New Roman" w:hAnsi="Times New Roman" w:cs="Times New Roman"/>
          <w:sz w:val="28"/>
          <w:szCs w:val="28"/>
        </w:rPr>
        <w:t xml:space="preserve"> </w:t>
      </w:r>
      <w:r w:rsidR="00D8323D">
        <w:rPr>
          <w:rFonts w:ascii="Times New Roman" w:hAnsi="Times New Roman" w:cs="Times New Roman"/>
          <w:sz w:val="28"/>
          <w:szCs w:val="28"/>
        </w:rPr>
        <w:t>уч</w:t>
      </w:r>
      <w:r w:rsidR="005C6B08">
        <w:rPr>
          <w:rFonts w:ascii="Times New Roman" w:hAnsi="Times New Roman" w:cs="Times New Roman"/>
          <w:sz w:val="28"/>
          <w:szCs w:val="28"/>
        </w:rPr>
        <w:t>еника</w:t>
      </w:r>
      <w:r w:rsidR="009C5569">
        <w:rPr>
          <w:rFonts w:ascii="Times New Roman" w:hAnsi="Times New Roman" w:cs="Times New Roman"/>
          <w:sz w:val="28"/>
          <w:szCs w:val="28"/>
        </w:rPr>
        <w:t>. В 1</w:t>
      </w:r>
      <w:r w:rsidR="006E159D">
        <w:rPr>
          <w:rFonts w:ascii="Times New Roman" w:hAnsi="Times New Roman" w:cs="Times New Roman"/>
          <w:sz w:val="28"/>
          <w:szCs w:val="28"/>
        </w:rPr>
        <w:t xml:space="preserve"> </w:t>
      </w:r>
      <w:r w:rsidR="009C5569">
        <w:rPr>
          <w:rFonts w:ascii="Times New Roman" w:hAnsi="Times New Roman" w:cs="Times New Roman"/>
          <w:sz w:val="28"/>
          <w:szCs w:val="28"/>
        </w:rPr>
        <w:t>классе -</w:t>
      </w:r>
      <w:r w:rsidR="006E159D">
        <w:rPr>
          <w:rFonts w:ascii="Times New Roman" w:hAnsi="Times New Roman" w:cs="Times New Roman"/>
          <w:sz w:val="28"/>
          <w:szCs w:val="28"/>
        </w:rPr>
        <w:t xml:space="preserve"> </w:t>
      </w:r>
      <w:r>
        <w:rPr>
          <w:rFonts w:ascii="Times New Roman" w:hAnsi="Times New Roman" w:cs="Times New Roman"/>
          <w:sz w:val="28"/>
          <w:szCs w:val="28"/>
        </w:rPr>
        <w:t>10</w:t>
      </w:r>
      <w:r w:rsidR="009C5569">
        <w:rPr>
          <w:rFonts w:ascii="Times New Roman" w:hAnsi="Times New Roman" w:cs="Times New Roman"/>
          <w:sz w:val="28"/>
          <w:szCs w:val="28"/>
        </w:rPr>
        <w:t>, во 2 классе -</w:t>
      </w:r>
      <w:r w:rsidR="006E159D">
        <w:rPr>
          <w:rFonts w:ascii="Times New Roman" w:hAnsi="Times New Roman" w:cs="Times New Roman"/>
          <w:sz w:val="28"/>
          <w:szCs w:val="28"/>
        </w:rPr>
        <w:t xml:space="preserve"> </w:t>
      </w:r>
      <w:r>
        <w:rPr>
          <w:rFonts w:ascii="Times New Roman" w:hAnsi="Times New Roman" w:cs="Times New Roman"/>
          <w:sz w:val="28"/>
          <w:szCs w:val="28"/>
        </w:rPr>
        <w:t>8</w:t>
      </w:r>
      <w:r w:rsidR="004A0E86" w:rsidRPr="00486556">
        <w:rPr>
          <w:rFonts w:ascii="Times New Roman" w:hAnsi="Times New Roman" w:cs="Times New Roman"/>
          <w:sz w:val="28"/>
          <w:szCs w:val="28"/>
        </w:rPr>
        <w:t xml:space="preserve">, </w:t>
      </w:r>
      <w:r w:rsidR="009C5569">
        <w:rPr>
          <w:rFonts w:ascii="Times New Roman" w:hAnsi="Times New Roman" w:cs="Times New Roman"/>
          <w:sz w:val="28"/>
          <w:szCs w:val="28"/>
        </w:rPr>
        <w:t>в 3 классе -</w:t>
      </w:r>
      <w:r w:rsidR="006E159D">
        <w:rPr>
          <w:rFonts w:ascii="Times New Roman" w:hAnsi="Times New Roman" w:cs="Times New Roman"/>
          <w:sz w:val="28"/>
          <w:szCs w:val="28"/>
        </w:rPr>
        <w:t xml:space="preserve"> </w:t>
      </w:r>
      <w:r>
        <w:rPr>
          <w:rFonts w:ascii="Times New Roman" w:hAnsi="Times New Roman" w:cs="Times New Roman"/>
          <w:sz w:val="28"/>
          <w:szCs w:val="28"/>
        </w:rPr>
        <w:t>7</w:t>
      </w:r>
      <w:r w:rsidR="009C5569">
        <w:rPr>
          <w:rFonts w:ascii="Times New Roman" w:hAnsi="Times New Roman" w:cs="Times New Roman"/>
          <w:sz w:val="28"/>
          <w:szCs w:val="28"/>
        </w:rPr>
        <w:t xml:space="preserve"> ,в 4 классе -</w:t>
      </w:r>
      <w:r w:rsidR="006E159D">
        <w:rPr>
          <w:rFonts w:ascii="Times New Roman" w:hAnsi="Times New Roman" w:cs="Times New Roman"/>
          <w:sz w:val="28"/>
          <w:szCs w:val="28"/>
        </w:rPr>
        <w:t xml:space="preserve"> </w:t>
      </w:r>
      <w:r>
        <w:rPr>
          <w:rFonts w:ascii="Times New Roman" w:hAnsi="Times New Roman" w:cs="Times New Roman"/>
          <w:sz w:val="28"/>
          <w:szCs w:val="28"/>
        </w:rPr>
        <w:t>7</w:t>
      </w:r>
      <w:r w:rsidR="004A0E86" w:rsidRPr="00486556">
        <w:rPr>
          <w:rFonts w:ascii="Times New Roman" w:hAnsi="Times New Roman" w:cs="Times New Roman"/>
          <w:sz w:val="28"/>
          <w:szCs w:val="28"/>
        </w:rPr>
        <w:t>.</w:t>
      </w:r>
    </w:p>
    <w:p w:rsidR="00AF652D" w:rsidRDefault="00F0355D" w:rsidP="00C951DC">
      <w:pPr>
        <w:jc w:val="both"/>
        <w:rPr>
          <w:rFonts w:ascii="Times New Roman" w:hAnsi="Times New Roman" w:cs="Times New Roman"/>
          <w:sz w:val="28"/>
          <w:szCs w:val="28"/>
        </w:rPr>
      </w:pPr>
      <w:r>
        <w:rPr>
          <w:rFonts w:ascii="Times New Roman" w:hAnsi="Times New Roman" w:cs="Times New Roman"/>
          <w:sz w:val="28"/>
          <w:szCs w:val="28"/>
        </w:rPr>
        <w:t xml:space="preserve"> </w:t>
      </w:r>
      <w:r w:rsidR="008C6479">
        <w:rPr>
          <w:rFonts w:ascii="Times New Roman" w:hAnsi="Times New Roman" w:cs="Times New Roman"/>
          <w:sz w:val="28"/>
          <w:szCs w:val="28"/>
        </w:rPr>
        <w:t xml:space="preserve">  </w:t>
      </w:r>
      <w:r w:rsidR="00000902">
        <w:rPr>
          <w:rFonts w:ascii="Times New Roman" w:hAnsi="Times New Roman" w:cs="Times New Roman"/>
          <w:sz w:val="28"/>
          <w:szCs w:val="28"/>
        </w:rPr>
        <w:t xml:space="preserve">  </w:t>
      </w:r>
      <w:r w:rsidR="00096588" w:rsidRPr="00486556">
        <w:rPr>
          <w:rFonts w:ascii="Times New Roman" w:hAnsi="Times New Roman" w:cs="Times New Roman"/>
          <w:sz w:val="28"/>
          <w:szCs w:val="28"/>
        </w:rPr>
        <w:t>В ходе проверки были проведены конт</w:t>
      </w:r>
      <w:r w:rsidR="00985E78">
        <w:rPr>
          <w:rFonts w:ascii="Times New Roman" w:hAnsi="Times New Roman" w:cs="Times New Roman"/>
          <w:sz w:val="28"/>
          <w:szCs w:val="28"/>
        </w:rPr>
        <w:t>рольные работы в 4</w:t>
      </w:r>
      <w:r w:rsidR="00721E4C">
        <w:rPr>
          <w:rFonts w:ascii="Times New Roman" w:hAnsi="Times New Roman" w:cs="Times New Roman"/>
          <w:sz w:val="28"/>
          <w:szCs w:val="28"/>
        </w:rPr>
        <w:t>-х классах</w:t>
      </w:r>
      <w:r w:rsidR="00096588" w:rsidRPr="00486556">
        <w:rPr>
          <w:rFonts w:ascii="Times New Roman" w:hAnsi="Times New Roman" w:cs="Times New Roman"/>
          <w:sz w:val="28"/>
          <w:szCs w:val="28"/>
        </w:rPr>
        <w:t xml:space="preserve"> по русскому языку</w:t>
      </w:r>
      <w:r w:rsidR="0059530A">
        <w:rPr>
          <w:rFonts w:ascii="Times New Roman" w:hAnsi="Times New Roman" w:cs="Times New Roman"/>
          <w:sz w:val="28"/>
          <w:szCs w:val="28"/>
        </w:rPr>
        <w:t xml:space="preserve"> </w:t>
      </w:r>
      <w:r w:rsidR="00721E4C">
        <w:rPr>
          <w:rFonts w:ascii="Times New Roman" w:hAnsi="Times New Roman" w:cs="Times New Roman"/>
          <w:sz w:val="28"/>
          <w:szCs w:val="28"/>
        </w:rPr>
        <w:t xml:space="preserve">(диктант с тестовым </w:t>
      </w:r>
      <w:r w:rsidR="00096588" w:rsidRPr="00486556">
        <w:rPr>
          <w:rFonts w:ascii="Times New Roman" w:hAnsi="Times New Roman" w:cs="Times New Roman"/>
          <w:sz w:val="28"/>
          <w:szCs w:val="28"/>
        </w:rPr>
        <w:t>заданием</w:t>
      </w:r>
      <w:r w:rsidR="007E5429">
        <w:rPr>
          <w:rFonts w:ascii="Times New Roman" w:hAnsi="Times New Roman" w:cs="Times New Roman"/>
          <w:sz w:val="28"/>
          <w:szCs w:val="28"/>
        </w:rPr>
        <w:t>)</w:t>
      </w:r>
      <w:r w:rsidR="00721E4C">
        <w:rPr>
          <w:rFonts w:ascii="Times New Roman" w:hAnsi="Times New Roman" w:cs="Times New Roman"/>
          <w:sz w:val="28"/>
          <w:szCs w:val="28"/>
        </w:rPr>
        <w:t xml:space="preserve"> и контрольная работа </w:t>
      </w:r>
      <w:r w:rsidR="007F533B">
        <w:rPr>
          <w:rFonts w:ascii="Times New Roman" w:hAnsi="Times New Roman" w:cs="Times New Roman"/>
          <w:sz w:val="28"/>
          <w:szCs w:val="28"/>
        </w:rPr>
        <w:t xml:space="preserve">по математике. </w:t>
      </w:r>
    </w:p>
    <w:p w:rsidR="004741CE" w:rsidRDefault="004741CE" w:rsidP="00B70DC9">
      <w:pPr>
        <w:spacing w:after="200"/>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roofErr w:type="spellStart"/>
      <w:r>
        <w:rPr>
          <w:rFonts w:ascii="Times New Roman" w:hAnsi="Times New Roman" w:cs="Times New Roman"/>
          <w:sz w:val="28"/>
          <w:szCs w:val="28"/>
        </w:rPr>
        <w:t>внутришкольных</w:t>
      </w:r>
      <w:proofErr w:type="spellEnd"/>
      <w:r>
        <w:rPr>
          <w:rFonts w:ascii="Times New Roman" w:hAnsi="Times New Roman" w:cs="Times New Roman"/>
          <w:sz w:val="28"/>
          <w:szCs w:val="28"/>
        </w:rPr>
        <w:t xml:space="preserve"> контрольных работ:</w:t>
      </w:r>
    </w:p>
    <w:tbl>
      <w:tblPr>
        <w:tblStyle w:val="a4"/>
        <w:tblW w:w="11020" w:type="dxa"/>
        <w:tblInd w:w="-1168" w:type="dxa"/>
        <w:tblLayout w:type="fixed"/>
        <w:tblLook w:val="04A0" w:firstRow="1" w:lastRow="0" w:firstColumn="1" w:lastColumn="0" w:noHBand="0" w:noVBand="1"/>
      </w:tblPr>
      <w:tblGrid>
        <w:gridCol w:w="956"/>
        <w:gridCol w:w="1985"/>
        <w:gridCol w:w="992"/>
        <w:gridCol w:w="850"/>
        <w:gridCol w:w="851"/>
        <w:gridCol w:w="709"/>
        <w:gridCol w:w="708"/>
        <w:gridCol w:w="709"/>
        <w:gridCol w:w="1276"/>
        <w:gridCol w:w="1134"/>
        <w:gridCol w:w="850"/>
      </w:tblGrid>
      <w:tr w:rsidR="001B321C" w:rsidRPr="006E159D" w:rsidTr="006E159D">
        <w:tc>
          <w:tcPr>
            <w:tcW w:w="956"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lastRenderedPageBreak/>
              <w:t>класс</w:t>
            </w:r>
          </w:p>
        </w:tc>
        <w:tc>
          <w:tcPr>
            <w:tcW w:w="1985"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предмет</w:t>
            </w:r>
          </w:p>
        </w:tc>
        <w:tc>
          <w:tcPr>
            <w:tcW w:w="992"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Всего</w:t>
            </w:r>
          </w:p>
        </w:tc>
        <w:tc>
          <w:tcPr>
            <w:tcW w:w="850"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Написали</w:t>
            </w:r>
          </w:p>
        </w:tc>
        <w:tc>
          <w:tcPr>
            <w:tcW w:w="851"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9"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«3»</w:t>
            </w:r>
          </w:p>
        </w:tc>
        <w:tc>
          <w:tcPr>
            <w:tcW w:w="708"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«4»</w:t>
            </w:r>
          </w:p>
        </w:tc>
        <w:tc>
          <w:tcPr>
            <w:tcW w:w="709"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«5»</w:t>
            </w:r>
          </w:p>
        </w:tc>
        <w:tc>
          <w:tcPr>
            <w:tcW w:w="1276"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Успеваемость</w:t>
            </w:r>
            <w:r w:rsidRPr="006E159D">
              <w:rPr>
                <w:rFonts w:ascii="Times New Roman" w:hAnsi="Times New Roman" w:cs="Times New Roman"/>
                <w:sz w:val="24"/>
                <w:szCs w:val="24"/>
              </w:rPr>
              <w:br/>
              <w:t>%</w:t>
            </w:r>
          </w:p>
        </w:tc>
        <w:tc>
          <w:tcPr>
            <w:tcW w:w="1134"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Качество%</w:t>
            </w:r>
          </w:p>
        </w:tc>
        <w:tc>
          <w:tcPr>
            <w:tcW w:w="850" w:type="dxa"/>
          </w:tcPr>
          <w:p w:rsidR="001B321C" w:rsidRPr="006E159D" w:rsidRDefault="001B321C" w:rsidP="00BC35AB">
            <w:pPr>
              <w:spacing w:after="200"/>
              <w:rPr>
                <w:rFonts w:ascii="Times New Roman" w:hAnsi="Times New Roman" w:cs="Times New Roman"/>
                <w:sz w:val="24"/>
                <w:szCs w:val="24"/>
              </w:rPr>
            </w:pPr>
            <w:proofErr w:type="spellStart"/>
            <w:proofErr w:type="gramStart"/>
            <w:r w:rsidRPr="006E159D">
              <w:rPr>
                <w:rFonts w:ascii="Times New Roman" w:hAnsi="Times New Roman" w:cs="Times New Roman"/>
                <w:sz w:val="24"/>
                <w:szCs w:val="24"/>
              </w:rPr>
              <w:t>Ср.б</w:t>
            </w:r>
            <w:proofErr w:type="spellEnd"/>
            <w:proofErr w:type="gramEnd"/>
            <w:r w:rsidRPr="006E159D">
              <w:rPr>
                <w:rFonts w:ascii="Times New Roman" w:hAnsi="Times New Roman" w:cs="Times New Roman"/>
                <w:sz w:val="24"/>
                <w:szCs w:val="24"/>
              </w:rPr>
              <w:t>.</w:t>
            </w:r>
          </w:p>
        </w:tc>
      </w:tr>
      <w:tr w:rsidR="001B321C" w:rsidRPr="006E159D" w:rsidTr="006E159D">
        <w:tc>
          <w:tcPr>
            <w:tcW w:w="956" w:type="dxa"/>
          </w:tcPr>
          <w:p w:rsidR="001B321C" w:rsidRPr="006E159D" w:rsidRDefault="00D5050A" w:rsidP="00BC35AB">
            <w:pPr>
              <w:spacing w:after="200"/>
              <w:rPr>
                <w:rFonts w:ascii="Times New Roman" w:hAnsi="Times New Roman" w:cs="Times New Roman"/>
                <w:sz w:val="24"/>
                <w:szCs w:val="24"/>
              </w:rPr>
            </w:pPr>
            <w:r w:rsidRPr="006E159D">
              <w:rPr>
                <w:rFonts w:ascii="Times New Roman" w:hAnsi="Times New Roman" w:cs="Times New Roman"/>
                <w:sz w:val="24"/>
                <w:szCs w:val="24"/>
              </w:rPr>
              <w:t>4</w:t>
            </w:r>
            <w:r w:rsidR="001B321C" w:rsidRPr="006E159D">
              <w:rPr>
                <w:rFonts w:ascii="Times New Roman" w:hAnsi="Times New Roman" w:cs="Times New Roman"/>
                <w:sz w:val="24"/>
                <w:szCs w:val="24"/>
              </w:rPr>
              <w:t xml:space="preserve"> класс</w:t>
            </w:r>
          </w:p>
        </w:tc>
        <w:tc>
          <w:tcPr>
            <w:tcW w:w="1985" w:type="dxa"/>
          </w:tcPr>
          <w:p w:rsidR="001B321C" w:rsidRPr="006E159D" w:rsidRDefault="001B321C" w:rsidP="00BC35AB">
            <w:pPr>
              <w:spacing w:after="200"/>
              <w:rPr>
                <w:rFonts w:ascii="Times New Roman" w:hAnsi="Times New Roman" w:cs="Times New Roman"/>
                <w:sz w:val="24"/>
                <w:szCs w:val="24"/>
              </w:rPr>
            </w:pPr>
            <w:r w:rsidRPr="006E159D">
              <w:rPr>
                <w:rFonts w:ascii="Times New Roman" w:hAnsi="Times New Roman" w:cs="Times New Roman"/>
                <w:sz w:val="24"/>
                <w:szCs w:val="24"/>
              </w:rPr>
              <w:t>Русский язык</w:t>
            </w:r>
            <w:r w:rsidR="006E159D">
              <w:rPr>
                <w:rFonts w:ascii="Times New Roman" w:hAnsi="Times New Roman" w:cs="Times New Roman"/>
                <w:sz w:val="24"/>
                <w:szCs w:val="24"/>
              </w:rPr>
              <w:t xml:space="preserve"> </w:t>
            </w:r>
            <w:r w:rsidRPr="006E159D">
              <w:rPr>
                <w:rFonts w:ascii="Times New Roman" w:hAnsi="Times New Roman" w:cs="Times New Roman"/>
                <w:sz w:val="24"/>
                <w:szCs w:val="24"/>
              </w:rPr>
              <w:t>(диктант)</w:t>
            </w:r>
          </w:p>
        </w:tc>
        <w:tc>
          <w:tcPr>
            <w:tcW w:w="992"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8</w:t>
            </w:r>
          </w:p>
        </w:tc>
        <w:tc>
          <w:tcPr>
            <w:tcW w:w="850" w:type="dxa"/>
          </w:tcPr>
          <w:p w:rsidR="001B321C" w:rsidRPr="006E159D" w:rsidRDefault="00E56AFA" w:rsidP="001B321C">
            <w:pPr>
              <w:spacing w:after="200"/>
              <w:rPr>
                <w:rFonts w:ascii="Times New Roman" w:hAnsi="Times New Roman" w:cs="Times New Roman"/>
                <w:sz w:val="24"/>
                <w:szCs w:val="24"/>
              </w:rPr>
            </w:pPr>
            <w:r w:rsidRPr="006E159D">
              <w:rPr>
                <w:rFonts w:ascii="Times New Roman" w:hAnsi="Times New Roman" w:cs="Times New Roman"/>
                <w:sz w:val="24"/>
                <w:szCs w:val="24"/>
              </w:rPr>
              <w:t>7</w:t>
            </w:r>
          </w:p>
        </w:tc>
        <w:tc>
          <w:tcPr>
            <w:tcW w:w="851"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709"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708"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0</w:t>
            </w:r>
          </w:p>
        </w:tc>
        <w:tc>
          <w:tcPr>
            <w:tcW w:w="709"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5</w:t>
            </w:r>
          </w:p>
        </w:tc>
        <w:tc>
          <w:tcPr>
            <w:tcW w:w="1276"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85</w:t>
            </w:r>
            <w:r w:rsidR="001B321C" w:rsidRPr="006E159D">
              <w:rPr>
                <w:rFonts w:ascii="Times New Roman" w:hAnsi="Times New Roman" w:cs="Times New Roman"/>
                <w:sz w:val="24"/>
                <w:szCs w:val="24"/>
              </w:rPr>
              <w:t>%</w:t>
            </w:r>
          </w:p>
        </w:tc>
        <w:tc>
          <w:tcPr>
            <w:tcW w:w="1134"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71</w:t>
            </w:r>
            <w:r w:rsidR="001B321C" w:rsidRPr="006E159D">
              <w:rPr>
                <w:rFonts w:ascii="Times New Roman" w:hAnsi="Times New Roman" w:cs="Times New Roman"/>
                <w:sz w:val="24"/>
                <w:szCs w:val="24"/>
              </w:rPr>
              <w:t>%</w:t>
            </w:r>
          </w:p>
        </w:tc>
        <w:tc>
          <w:tcPr>
            <w:tcW w:w="850" w:type="dxa"/>
          </w:tcPr>
          <w:p w:rsidR="001B321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3,9</w:t>
            </w:r>
          </w:p>
        </w:tc>
      </w:tr>
      <w:tr w:rsidR="00721E4C" w:rsidRPr="006E159D" w:rsidTr="006E159D">
        <w:tc>
          <w:tcPr>
            <w:tcW w:w="956" w:type="dxa"/>
          </w:tcPr>
          <w:p w:rsidR="00721E4C" w:rsidRPr="006E159D" w:rsidRDefault="00D5050A" w:rsidP="00BC35AB">
            <w:pPr>
              <w:spacing w:after="200"/>
              <w:rPr>
                <w:rFonts w:ascii="Times New Roman" w:hAnsi="Times New Roman" w:cs="Times New Roman"/>
                <w:sz w:val="24"/>
                <w:szCs w:val="24"/>
              </w:rPr>
            </w:pPr>
            <w:r w:rsidRPr="006E159D">
              <w:rPr>
                <w:rFonts w:ascii="Times New Roman" w:hAnsi="Times New Roman" w:cs="Times New Roman"/>
                <w:sz w:val="24"/>
                <w:szCs w:val="24"/>
              </w:rPr>
              <w:t>4</w:t>
            </w:r>
            <w:r w:rsidR="00721E4C" w:rsidRPr="006E159D">
              <w:rPr>
                <w:rFonts w:ascii="Times New Roman" w:hAnsi="Times New Roman" w:cs="Times New Roman"/>
                <w:sz w:val="24"/>
                <w:szCs w:val="24"/>
              </w:rPr>
              <w:t xml:space="preserve"> класс</w:t>
            </w:r>
          </w:p>
        </w:tc>
        <w:tc>
          <w:tcPr>
            <w:tcW w:w="1985" w:type="dxa"/>
          </w:tcPr>
          <w:p w:rsidR="00721E4C" w:rsidRPr="006E159D" w:rsidRDefault="00D5050A" w:rsidP="00BC35AB">
            <w:pPr>
              <w:spacing w:after="200"/>
              <w:rPr>
                <w:rFonts w:ascii="Times New Roman" w:hAnsi="Times New Roman" w:cs="Times New Roman"/>
                <w:sz w:val="24"/>
                <w:szCs w:val="24"/>
              </w:rPr>
            </w:pPr>
            <w:r w:rsidRPr="006E159D">
              <w:rPr>
                <w:rFonts w:ascii="Times New Roman" w:hAnsi="Times New Roman" w:cs="Times New Roman"/>
                <w:sz w:val="24"/>
                <w:szCs w:val="24"/>
              </w:rPr>
              <w:t>Русский язык</w:t>
            </w:r>
            <w:r w:rsidR="006E159D">
              <w:rPr>
                <w:rFonts w:ascii="Times New Roman" w:hAnsi="Times New Roman" w:cs="Times New Roman"/>
                <w:sz w:val="24"/>
                <w:szCs w:val="24"/>
              </w:rPr>
              <w:t xml:space="preserve"> </w:t>
            </w:r>
            <w:r w:rsidRPr="006E159D">
              <w:rPr>
                <w:rFonts w:ascii="Times New Roman" w:hAnsi="Times New Roman" w:cs="Times New Roman"/>
                <w:sz w:val="24"/>
                <w:szCs w:val="24"/>
              </w:rPr>
              <w:t>(гр. зад.</w:t>
            </w:r>
            <w:r w:rsidR="00721E4C" w:rsidRPr="006E159D">
              <w:rPr>
                <w:rFonts w:ascii="Times New Roman" w:hAnsi="Times New Roman" w:cs="Times New Roman"/>
                <w:sz w:val="24"/>
                <w:szCs w:val="24"/>
              </w:rPr>
              <w:t>)</w:t>
            </w:r>
          </w:p>
        </w:tc>
        <w:tc>
          <w:tcPr>
            <w:tcW w:w="992"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8</w:t>
            </w:r>
          </w:p>
        </w:tc>
        <w:tc>
          <w:tcPr>
            <w:tcW w:w="850" w:type="dxa"/>
          </w:tcPr>
          <w:p w:rsidR="00721E4C" w:rsidRPr="006E159D" w:rsidRDefault="00E56AFA" w:rsidP="001B321C">
            <w:pPr>
              <w:spacing w:after="200"/>
              <w:rPr>
                <w:rFonts w:ascii="Times New Roman" w:hAnsi="Times New Roman" w:cs="Times New Roman"/>
                <w:sz w:val="24"/>
                <w:szCs w:val="24"/>
              </w:rPr>
            </w:pPr>
            <w:r w:rsidRPr="006E159D">
              <w:rPr>
                <w:rFonts w:ascii="Times New Roman" w:hAnsi="Times New Roman" w:cs="Times New Roman"/>
                <w:sz w:val="24"/>
                <w:szCs w:val="24"/>
              </w:rPr>
              <w:t>7</w:t>
            </w:r>
          </w:p>
        </w:tc>
        <w:tc>
          <w:tcPr>
            <w:tcW w:w="851"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0</w:t>
            </w:r>
          </w:p>
        </w:tc>
        <w:tc>
          <w:tcPr>
            <w:tcW w:w="709"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8"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4</w:t>
            </w:r>
          </w:p>
        </w:tc>
        <w:tc>
          <w:tcPr>
            <w:tcW w:w="709"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1276"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100</w:t>
            </w:r>
            <w:r w:rsidR="005C60CF" w:rsidRPr="006E159D">
              <w:rPr>
                <w:rFonts w:ascii="Times New Roman" w:hAnsi="Times New Roman" w:cs="Times New Roman"/>
                <w:sz w:val="24"/>
                <w:szCs w:val="24"/>
              </w:rPr>
              <w:t>%</w:t>
            </w:r>
          </w:p>
        </w:tc>
        <w:tc>
          <w:tcPr>
            <w:tcW w:w="1134"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71</w:t>
            </w:r>
            <w:r w:rsidR="005C60CF" w:rsidRPr="006E159D">
              <w:rPr>
                <w:rFonts w:ascii="Times New Roman" w:hAnsi="Times New Roman" w:cs="Times New Roman"/>
                <w:sz w:val="24"/>
                <w:szCs w:val="24"/>
              </w:rPr>
              <w:t>%</w:t>
            </w:r>
          </w:p>
        </w:tc>
        <w:tc>
          <w:tcPr>
            <w:tcW w:w="850"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3,9</w:t>
            </w:r>
          </w:p>
        </w:tc>
      </w:tr>
      <w:tr w:rsidR="00721E4C" w:rsidRPr="006E159D" w:rsidTr="006E159D">
        <w:tc>
          <w:tcPr>
            <w:tcW w:w="956" w:type="dxa"/>
          </w:tcPr>
          <w:p w:rsidR="00721E4C" w:rsidRPr="006E159D" w:rsidRDefault="00D5050A" w:rsidP="00BC35AB">
            <w:pPr>
              <w:spacing w:after="200"/>
              <w:rPr>
                <w:rFonts w:ascii="Times New Roman" w:hAnsi="Times New Roman" w:cs="Times New Roman"/>
                <w:sz w:val="24"/>
                <w:szCs w:val="24"/>
              </w:rPr>
            </w:pPr>
            <w:r w:rsidRPr="006E159D">
              <w:rPr>
                <w:rFonts w:ascii="Times New Roman" w:hAnsi="Times New Roman" w:cs="Times New Roman"/>
                <w:sz w:val="24"/>
                <w:szCs w:val="24"/>
              </w:rPr>
              <w:t>4</w:t>
            </w:r>
            <w:r w:rsidR="00721E4C" w:rsidRPr="006E159D">
              <w:rPr>
                <w:rFonts w:ascii="Times New Roman" w:hAnsi="Times New Roman" w:cs="Times New Roman"/>
                <w:sz w:val="24"/>
                <w:szCs w:val="24"/>
              </w:rPr>
              <w:t xml:space="preserve"> класс</w:t>
            </w:r>
          </w:p>
        </w:tc>
        <w:tc>
          <w:tcPr>
            <w:tcW w:w="1985" w:type="dxa"/>
          </w:tcPr>
          <w:p w:rsidR="00721E4C" w:rsidRPr="006E159D" w:rsidRDefault="00721E4C" w:rsidP="00BC35AB">
            <w:pPr>
              <w:spacing w:after="200"/>
              <w:rPr>
                <w:rFonts w:ascii="Times New Roman" w:hAnsi="Times New Roman" w:cs="Times New Roman"/>
                <w:sz w:val="24"/>
                <w:szCs w:val="24"/>
              </w:rPr>
            </w:pPr>
            <w:r w:rsidRPr="006E159D">
              <w:rPr>
                <w:rFonts w:ascii="Times New Roman" w:hAnsi="Times New Roman" w:cs="Times New Roman"/>
                <w:sz w:val="24"/>
                <w:szCs w:val="24"/>
              </w:rPr>
              <w:t>математика</w:t>
            </w:r>
          </w:p>
        </w:tc>
        <w:tc>
          <w:tcPr>
            <w:tcW w:w="992"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8</w:t>
            </w:r>
          </w:p>
        </w:tc>
        <w:tc>
          <w:tcPr>
            <w:tcW w:w="850" w:type="dxa"/>
          </w:tcPr>
          <w:p w:rsidR="00721E4C" w:rsidRPr="006E159D" w:rsidRDefault="00E56AFA" w:rsidP="001B321C">
            <w:pPr>
              <w:spacing w:after="200"/>
              <w:rPr>
                <w:rFonts w:ascii="Times New Roman" w:hAnsi="Times New Roman" w:cs="Times New Roman"/>
                <w:sz w:val="24"/>
                <w:szCs w:val="24"/>
              </w:rPr>
            </w:pPr>
            <w:r w:rsidRPr="006E159D">
              <w:rPr>
                <w:rFonts w:ascii="Times New Roman" w:hAnsi="Times New Roman" w:cs="Times New Roman"/>
                <w:sz w:val="24"/>
                <w:szCs w:val="24"/>
              </w:rPr>
              <w:t>7</w:t>
            </w:r>
          </w:p>
        </w:tc>
        <w:tc>
          <w:tcPr>
            <w:tcW w:w="851"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0</w:t>
            </w:r>
          </w:p>
        </w:tc>
        <w:tc>
          <w:tcPr>
            <w:tcW w:w="709"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3</w:t>
            </w:r>
          </w:p>
        </w:tc>
        <w:tc>
          <w:tcPr>
            <w:tcW w:w="708"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9"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1276"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100</w:t>
            </w:r>
            <w:r w:rsidR="00911CEC" w:rsidRPr="006E159D">
              <w:rPr>
                <w:rFonts w:ascii="Times New Roman" w:hAnsi="Times New Roman" w:cs="Times New Roman"/>
                <w:sz w:val="24"/>
                <w:szCs w:val="24"/>
              </w:rPr>
              <w:t>%</w:t>
            </w:r>
          </w:p>
        </w:tc>
        <w:tc>
          <w:tcPr>
            <w:tcW w:w="1134"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57</w:t>
            </w:r>
            <w:r w:rsidR="00911CEC" w:rsidRPr="006E159D">
              <w:rPr>
                <w:rFonts w:ascii="Times New Roman" w:hAnsi="Times New Roman" w:cs="Times New Roman"/>
                <w:sz w:val="24"/>
                <w:szCs w:val="24"/>
              </w:rPr>
              <w:t>%</w:t>
            </w:r>
          </w:p>
        </w:tc>
        <w:tc>
          <w:tcPr>
            <w:tcW w:w="850" w:type="dxa"/>
          </w:tcPr>
          <w:p w:rsidR="00721E4C" w:rsidRPr="006E159D" w:rsidRDefault="00E56AFA" w:rsidP="00BC35AB">
            <w:pPr>
              <w:spacing w:after="200"/>
              <w:rPr>
                <w:rFonts w:ascii="Times New Roman" w:hAnsi="Times New Roman" w:cs="Times New Roman"/>
                <w:sz w:val="24"/>
                <w:szCs w:val="24"/>
              </w:rPr>
            </w:pPr>
            <w:r w:rsidRPr="006E159D">
              <w:rPr>
                <w:rFonts w:ascii="Times New Roman" w:hAnsi="Times New Roman" w:cs="Times New Roman"/>
                <w:sz w:val="24"/>
                <w:szCs w:val="24"/>
              </w:rPr>
              <w:t>3,9</w:t>
            </w:r>
          </w:p>
        </w:tc>
      </w:tr>
    </w:tbl>
    <w:p w:rsidR="00985E78" w:rsidRPr="006E159D" w:rsidRDefault="004741CE" w:rsidP="00486556">
      <w:pPr>
        <w:spacing w:after="200"/>
        <w:rPr>
          <w:rFonts w:ascii="Times New Roman" w:hAnsi="Times New Roman" w:cs="Times New Roman"/>
          <w:sz w:val="24"/>
          <w:szCs w:val="24"/>
        </w:rPr>
      </w:pPr>
      <w:r w:rsidRPr="006E159D">
        <w:rPr>
          <w:rFonts w:ascii="Times New Roman" w:hAnsi="Times New Roman" w:cs="Times New Roman"/>
          <w:sz w:val="24"/>
          <w:szCs w:val="24"/>
        </w:rPr>
        <w:t>Результаты внешней экспертизы:</w:t>
      </w:r>
    </w:p>
    <w:tbl>
      <w:tblPr>
        <w:tblStyle w:val="a4"/>
        <w:tblW w:w="11020" w:type="dxa"/>
        <w:tblInd w:w="-1168" w:type="dxa"/>
        <w:tblLayout w:type="fixed"/>
        <w:tblLook w:val="04A0" w:firstRow="1" w:lastRow="0" w:firstColumn="1" w:lastColumn="0" w:noHBand="0" w:noVBand="1"/>
      </w:tblPr>
      <w:tblGrid>
        <w:gridCol w:w="956"/>
        <w:gridCol w:w="1985"/>
        <w:gridCol w:w="992"/>
        <w:gridCol w:w="850"/>
        <w:gridCol w:w="851"/>
        <w:gridCol w:w="709"/>
        <w:gridCol w:w="708"/>
        <w:gridCol w:w="709"/>
        <w:gridCol w:w="1276"/>
        <w:gridCol w:w="1134"/>
        <w:gridCol w:w="850"/>
      </w:tblGrid>
      <w:tr w:rsidR="005C60CF" w:rsidRPr="006E159D" w:rsidTr="006E159D">
        <w:tc>
          <w:tcPr>
            <w:tcW w:w="956"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класс</w:t>
            </w:r>
          </w:p>
        </w:tc>
        <w:tc>
          <w:tcPr>
            <w:tcW w:w="1985"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предмет</w:t>
            </w:r>
          </w:p>
        </w:tc>
        <w:tc>
          <w:tcPr>
            <w:tcW w:w="992"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Всего</w:t>
            </w:r>
          </w:p>
        </w:tc>
        <w:tc>
          <w:tcPr>
            <w:tcW w:w="850"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Написали</w:t>
            </w:r>
          </w:p>
        </w:tc>
        <w:tc>
          <w:tcPr>
            <w:tcW w:w="851"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9"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«3»</w:t>
            </w:r>
          </w:p>
        </w:tc>
        <w:tc>
          <w:tcPr>
            <w:tcW w:w="708"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«4»</w:t>
            </w:r>
          </w:p>
        </w:tc>
        <w:tc>
          <w:tcPr>
            <w:tcW w:w="709"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«5»</w:t>
            </w:r>
          </w:p>
        </w:tc>
        <w:tc>
          <w:tcPr>
            <w:tcW w:w="1276"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Успеваемость</w:t>
            </w:r>
            <w:r w:rsidRPr="006E159D">
              <w:rPr>
                <w:rFonts w:ascii="Times New Roman" w:hAnsi="Times New Roman" w:cs="Times New Roman"/>
                <w:sz w:val="24"/>
                <w:szCs w:val="24"/>
              </w:rPr>
              <w:br/>
              <w:t>%</w:t>
            </w:r>
          </w:p>
        </w:tc>
        <w:tc>
          <w:tcPr>
            <w:tcW w:w="1134"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Качество%</w:t>
            </w:r>
          </w:p>
        </w:tc>
        <w:tc>
          <w:tcPr>
            <w:tcW w:w="850" w:type="dxa"/>
          </w:tcPr>
          <w:p w:rsidR="005C60CF" w:rsidRPr="006E159D" w:rsidRDefault="005C60CF" w:rsidP="00E87907">
            <w:pPr>
              <w:spacing w:after="200"/>
              <w:rPr>
                <w:rFonts w:ascii="Times New Roman" w:hAnsi="Times New Roman" w:cs="Times New Roman"/>
                <w:sz w:val="24"/>
                <w:szCs w:val="24"/>
              </w:rPr>
            </w:pPr>
            <w:proofErr w:type="spellStart"/>
            <w:proofErr w:type="gramStart"/>
            <w:r w:rsidRPr="006E159D">
              <w:rPr>
                <w:rFonts w:ascii="Times New Roman" w:hAnsi="Times New Roman" w:cs="Times New Roman"/>
                <w:sz w:val="24"/>
                <w:szCs w:val="24"/>
              </w:rPr>
              <w:t>Ср.б</w:t>
            </w:r>
            <w:proofErr w:type="spellEnd"/>
            <w:proofErr w:type="gramEnd"/>
            <w:r w:rsidRPr="006E159D">
              <w:rPr>
                <w:rFonts w:ascii="Times New Roman" w:hAnsi="Times New Roman" w:cs="Times New Roman"/>
                <w:sz w:val="24"/>
                <w:szCs w:val="24"/>
              </w:rPr>
              <w:t>.</w:t>
            </w:r>
          </w:p>
        </w:tc>
      </w:tr>
      <w:tr w:rsidR="005C60CF" w:rsidRPr="006E159D" w:rsidTr="006E159D">
        <w:tc>
          <w:tcPr>
            <w:tcW w:w="956"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 xml:space="preserve">4 </w:t>
            </w:r>
            <w:r w:rsidR="005C60CF" w:rsidRPr="006E159D">
              <w:rPr>
                <w:rFonts w:ascii="Times New Roman" w:hAnsi="Times New Roman" w:cs="Times New Roman"/>
                <w:sz w:val="24"/>
                <w:szCs w:val="24"/>
              </w:rPr>
              <w:t>класс</w:t>
            </w:r>
          </w:p>
        </w:tc>
        <w:tc>
          <w:tcPr>
            <w:tcW w:w="1985"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Русский язык</w:t>
            </w:r>
            <w:r w:rsidR="006E159D">
              <w:rPr>
                <w:rFonts w:ascii="Times New Roman" w:hAnsi="Times New Roman" w:cs="Times New Roman"/>
                <w:sz w:val="24"/>
                <w:szCs w:val="24"/>
              </w:rPr>
              <w:t xml:space="preserve"> </w:t>
            </w:r>
            <w:r w:rsidRPr="006E159D">
              <w:rPr>
                <w:rFonts w:ascii="Times New Roman" w:hAnsi="Times New Roman" w:cs="Times New Roman"/>
                <w:sz w:val="24"/>
                <w:szCs w:val="24"/>
              </w:rPr>
              <w:t>(диктант)</w:t>
            </w:r>
          </w:p>
        </w:tc>
        <w:tc>
          <w:tcPr>
            <w:tcW w:w="992"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 xml:space="preserve"> </w:t>
            </w:r>
            <w:r w:rsidR="00D5050A" w:rsidRPr="006E159D">
              <w:rPr>
                <w:rFonts w:ascii="Times New Roman" w:hAnsi="Times New Roman" w:cs="Times New Roman"/>
                <w:sz w:val="24"/>
                <w:szCs w:val="24"/>
              </w:rPr>
              <w:t>8</w:t>
            </w:r>
          </w:p>
        </w:tc>
        <w:tc>
          <w:tcPr>
            <w:tcW w:w="850"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7</w:t>
            </w:r>
          </w:p>
        </w:tc>
        <w:tc>
          <w:tcPr>
            <w:tcW w:w="851"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9"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0</w:t>
            </w:r>
          </w:p>
        </w:tc>
        <w:tc>
          <w:tcPr>
            <w:tcW w:w="708"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4</w:t>
            </w:r>
          </w:p>
        </w:tc>
        <w:tc>
          <w:tcPr>
            <w:tcW w:w="709"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1276"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71.4</w:t>
            </w:r>
            <w:r w:rsidR="005C60CF" w:rsidRPr="006E159D">
              <w:rPr>
                <w:rFonts w:ascii="Times New Roman" w:hAnsi="Times New Roman" w:cs="Times New Roman"/>
                <w:sz w:val="24"/>
                <w:szCs w:val="24"/>
              </w:rPr>
              <w:t>%</w:t>
            </w:r>
          </w:p>
        </w:tc>
        <w:tc>
          <w:tcPr>
            <w:tcW w:w="1134"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71,4</w:t>
            </w:r>
            <w:r w:rsidR="005C60CF" w:rsidRPr="006E159D">
              <w:rPr>
                <w:rFonts w:ascii="Times New Roman" w:hAnsi="Times New Roman" w:cs="Times New Roman"/>
                <w:sz w:val="24"/>
                <w:szCs w:val="24"/>
              </w:rPr>
              <w:t>%</w:t>
            </w:r>
          </w:p>
        </w:tc>
        <w:tc>
          <w:tcPr>
            <w:tcW w:w="850"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3,5</w:t>
            </w:r>
          </w:p>
        </w:tc>
      </w:tr>
      <w:tr w:rsidR="005C60CF" w:rsidRPr="006E159D" w:rsidTr="006E159D">
        <w:tc>
          <w:tcPr>
            <w:tcW w:w="956"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 xml:space="preserve">4 </w:t>
            </w:r>
            <w:r w:rsidR="005C60CF" w:rsidRPr="006E159D">
              <w:rPr>
                <w:rFonts w:ascii="Times New Roman" w:hAnsi="Times New Roman" w:cs="Times New Roman"/>
                <w:sz w:val="24"/>
                <w:szCs w:val="24"/>
              </w:rPr>
              <w:t>класс</w:t>
            </w:r>
          </w:p>
        </w:tc>
        <w:tc>
          <w:tcPr>
            <w:tcW w:w="1985"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Тестовые задания.</w:t>
            </w:r>
          </w:p>
        </w:tc>
        <w:tc>
          <w:tcPr>
            <w:tcW w:w="992"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8</w:t>
            </w:r>
          </w:p>
        </w:tc>
        <w:tc>
          <w:tcPr>
            <w:tcW w:w="850"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7</w:t>
            </w:r>
          </w:p>
        </w:tc>
        <w:tc>
          <w:tcPr>
            <w:tcW w:w="851"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9"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3</w:t>
            </w:r>
          </w:p>
        </w:tc>
        <w:tc>
          <w:tcPr>
            <w:tcW w:w="708"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709"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1276"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71,4</w:t>
            </w:r>
            <w:r w:rsidR="00384A2B" w:rsidRPr="006E159D">
              <w:rPr>
                <w:rFonts w:ascii="Times New Roman" w:hAnsi="Times New Roman" w:cs="Times New Roman"/>
                <w:sz w:val="24"/>
                <w:szCs w:val="24"/>
              </w:rPr>
              <w:t>%</w:t>
            </w:r>
          </w:p>
        </w:tc>
        <w:tc>
          <w:tcPr>
            <w:tcW w:w="1134"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28,5</w:t>
            </w:r>
            <w:r w:rsidR="00384A2B" w:rsidRPr="006E159D">
              <w:rPr>
                <w:rFonts w:ascii="Times New Roman" w:hAnsi="Times New Roman" w:cs="Times New Roman"/>
                <w:sz w:val="24"/>
                <w:szCs w:val="24"/>
              </w:rPr>
              <w:t>%</w:t>
            </w:r>
          </w:p>
        </w:tc>
        <w:tc>
          <w:tcPr>
            <w:tcW w:w="850"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3,1</w:t>
            </w:r>
          </w:p>
        </w:tc>
      </w:tr>
      <w:tr w:rsidR="005C60CF" w:rsidRPr="006E159D" w:rsidTr="006E159D">
        <w:tc>
          <w:tcPr>
            <w:tcW w:w="956"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4</w:t>
            </w:r>
            <w:r w:rsidR="005C60CF" w:rsidRPr="006E159D">
              <w:rPr>
                <w:rFonts w:ascii="Times New Roman" w:hAnsi="Times New Roman" w:cs="Times New Roman"/>
                <w:sz w:val="24"/>
                <w:szCs w:val="24"/>
              </w:rPr>
              <w:t xml:space="preserve"> класс</w:t>
            </w:r>
          </w:p>
        </w:tc>
        <w:tc>
          <w:tcPr>
            <w:tcW w:w="1985" w:type="dxa"/>
          </w:tcPr>
          <w:p w:rsidR="005C60CF" w:rsidRPr="006E159D" w:rsidRDefault="005C60CF" w:rsidP="00E87907">
            <w:pPr>
              <w:spacing w:after="200"/>
              <w:rPr>
                <w:rFonts w:ascii="Times New Roman" w:hAnsi="Times New Roman" w:cs="Times New Roman"/>
                <w:sz w:val="24"/>
                <w:szCs w:val="24"/>
              </w:rPr>
            </w:pPr>
            <w:r w:rsidRPr="006E159D">
              <w:rPr>
                <w:rFonts w:ascii="Times New Roman" w:hAnsi="Times New Roman" w:cs="Times New Roman"/>
                <w:sz w:val="24"/>
                <w:szCs w:val="24"/>
              </w:rPr>
              <w:t>математика</w:t>
            </w:r>
          </w:p>
        </w:tc>
        <w:tc>
          <w:tcPr>
            <w:tcW w:w="992"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8</w:t>
            </w:r>
          </w:p>
        </w:tc>
        <w:tc>
          <w:tcPr>
            <w:tcW w:w="850" w:type="dxa"/>
          </w:tcPr>
          <w:p w:rsidR="005C60CF" w:rsidRPr="006E159D" w:rsidRDefault="00D5050A" w:rsidP="00E87907">
            <w:pPr>
              <w:spacing w:after="200"/>
              <w:rPr>
                <w:rFonts w:ascii="Times New Roman" w:hAnsi="Times New Roman" w:cs="Times New Roman"/>
                <w:sz w:val="24"/>
                <w:szCs w:val="24"/>
              </w:rPr>
            </w:pPr>
            <w:r w:rsidRPr="006E159D">
              <w:rPr>
                <w:rFonts w:ascii="Times New Roman" w:hAnsi="Times New Roman" w:cs="Times New Roman"/>
                <w:sz w:val="24"/>
                <w:szCs w:val="24"/>
              </w:rPr>
              <w:t>7</w:t>
            </w:r>
          </w:p>
        </w:tc>
        <w:tc>
          <w:tcPr>
            <w:tcW w:w="851"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3</w:t>
            </w:r>
          </w:p>
        </w:tc>
        <w:tc>
          <w:tcPr>
            <w:tcW w:w="709"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708"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2</w:t>
            </w:r>
          </w:p>
        </w:tc>
        <w:tc>
          <w:tcPr>
            <w:tcW w:w="709"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1</w:t>
            </w:r>
          </w:p>
        </w:tc>
        <w:tc>
          <w:tcPr>
            <w:tcW w:w="1276"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57</w:t>
            </w:r>
            <w:r w:rsidR="005C60CF" w:rsidRPr="006E159D">
              <w:rPr>
                <w:rFonts w:ascii="Times New Roman" w:hAnsi="Times New Roman" w:cs="Times New Roman"/>
                <w:sz w:val="24"/>
                <w:szCs w:val="24"/>
              </w:rPr>
              <w:t>%</w:t>
            </w:r>
          </w:p>
        </w:tc>
        <w:tc>
          <w:tcPr>
            <w:tcW w:w="1134"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43</w:t>
            </w:r>
            <w:r w:rsidR="005C60CF" w:rsidRPr="006E159D">
              <w:rPr>
                <w:rFonts w:ascii="Times New Roman" w:hAnsi="Times New Roman" w:cs="Times New Roman"/>
                <w:sz w:val="24"/>
                <w:szCs w:val="24"/>
              </w:rPr>
              <w:t>%</w:t>
            </w:r>
          </w:p>
        </w:tc>
        <w:tc>
          <w:tcPr>
            <w:tcW w:w="850" w:type="dxa"/>
          </w:tcPr>
          <w:p w:rsidR="005C60CF" w:rsidRPr="006E159D" w:rsidRDefault="00E56AFA" w:rsidP="00E87907">
            <w:pPr>
              <w:spacing w:after="200"/>
              <w:rPr>
                <w:rFonts w:ascii="Times New Roman" w:hAnsi="Times New Roman" w:cs="Times New Roman"/>
                <w:sz w:val="24"/>
                <w:szCs w:val="24"/>
              </w:rPr>
            </w:pPr>
            <w:r w:rsidRPr="006E159D">
              <w:rPr>
                <w:rFonts w:ascii="Times New Roman" w:hAnsi="Times New Roman" w:cs="Times New Roman"/>
                <w:sz w:val="24"/>
                <w:szCs w:val="24"/>
              </w:rPr>
              <w:t>3,1</w:t>
            </w:r>
          </w:p>
        </w:tc>
      </w:tr>
    </w:tbl>
    <w:p w:rsidR="003E5D12" w:rsidRDefault="00D5050A" w:rsidP="006E159D">
      <w:pPr>
        <w:pStyle w:val="c31"/>
        <w:shd w:val="clear" w:color="auto" w:fill="FFFFFF"/>
        <w:spacing w:before="0" w:beforeAutospacing="0" w:after="0" w:afterAutospacing="0"/>
        <w:jc w:val="both"/>
        <w:rPr>
          <w:rStyle w:val="c6"/>
          <w:color w:val="000000"/>
          <w:sz w:val="28"/>
          <w:szCs w:val="28"/>
        </w:rPr>
      </w:pPr>
      <w:r>
        <w:rPr>
          <w:rFonts w:eastAsiaTheme="minorHAnsi"/>
          <w:lang w:eastAsia="en-US"/>
        </w:rPr>
        <w:t xml:space="preserve">  </w:t>
      </w:r>
      <w:proofErr w:type="gramStart"/>
      <w:r w:rsidR="00985E78">
        <w:rPr>
          <w:rStyle w:val="c6"/>
          <w:color w:val="000000"/>
          <w:sz w:val="28"/>
          <w:szCs w:val="28"/>
        </w:rPr>
        <w:t>Обучающиеся</w:t>
      </w:r>
      <w:proofErr w:type="gramEnd"/>
      <w:r w:rsidR="00910343">
        <w:rPr>
          <w:rStyle w:val="c6"/>
          <w:color w:val="000000"/>
          <w:sz w:val="28"/>
          <w:szCs w:val="28"/>
        </w:rPr>
        <w:t xml:space="preserve"> 4-х классов</w:t>
      </w:r>
      <w:r w:rsidR="00985E78">
        <w:rPr>
          <w:rStyle w:val="c6"/>
          <w:color w:val="000000"/>
          <w:sz w:val="28"/>
          <w:szCs w:val="28"/>
        </w:rPr>
        <w:t xml:space="preserve"> </w:t>
      </w:r>
      <w:r w:rsidR="005A1BFA" w:rsidRPr="00486556">
        <w:rPr>
          <w:rStyle w:val="c6"/>
          <w:color w:val="000000"/>
          <w:sz w:val="28"/>
          <w:szCs w:val="28"/>
        </w:rPr>
        <w:t>с ко</w:t>
      </w:r>
      <w:r w:rsidR="00427651">
        <w:rPr>
          <w:rStyle w:val="c6"/>
          <w:color w:val="000000"/>
          <w:sz w:val="28"/>
          <w:szCs w:val="28"/>
        </w:rPr>
        <w:t>нтрольной работой по математике</w:t>
      </w:r>
      <w:r w:rsidR="00415062">
        <w:rPr>
          <w:rStyle w:val="c6"/>
          <w:color w:val="000000"/>
          <w:sz w:val="28"/>
          <w:szCs w:val="28"/>
        </w:rPr>
        <w:t xml:space="preserve"> </w:t>
      </w:r>
      <w:r w:rsidR="00F0355D">
        <w:rPr>
          <w:rStyle w:val="c6"/>
          <w:color w:val="000000"/>
          <w:sz w:val="28"/>
          <w:szCs w:val="28"/>
        </w:rPr>
        <w:t>справились</w:t>
      </w:r>
      <w:r w:rsidR="00427651">
        <w:rPr>
          <w:rStyle w:val="c6"/>
          <w:color w:val="000000"/>
          <w:sz w:val="28"/>
          <w:szCs w:val="28"/>
        </w:rPr>
        <w:t xml:space="preserve"> слабо. </w:t>
      </w:r>
      <w:r w:rsidR="005A1BFA" w:rsidRPr="00486556">
        <w:rPr>
          <w:rStyle w:val="c6"/>
          <w:color w:val="000000"/>
          <w:sz w:val="28"/>
          <w:szCs w:val="28"/>
        </w:rPr>
        <w:t xml:space="preserve">Типичными ошибками являются: ошибки при нахождении значения выражений на сложение, вычитание, умножении, деление. </w:t>
      </w:r>
      <w:r w:rsidR="008107CD">
        <w:rPr>
          <w:rStyle w:val="c6"/>
          <w:color w:val="000000"/>
          <w:sz w:val="28"/>
          <w:szCs w:val="28"/>
        </w:rPr>
        <w:t xml:space="preserve">Не справились с </w:t>
      </w:r>
      <w:r w:rsidR="005E2D24">
        <w:rPr>
          <w:rStyle w:val="c6"/>
          <w:color w:val="000000"/>
          <w:sz w:val="28"/>
          <w:szCs w:val="28"/>
        </w:rPr>
        <w:t xml:space="preserve">заданиями по сравнению чисел. </w:t>
      </w:r>
      <w:r w:rsidR="005A1BFA" w:rsidRPr="00486556">
        <w:rPr>
          <w:rStyle w:val="c6"/>
          <w:color w:val="000000"/>
          <w:sz w:val="28"/>
          <w:szCs w:val="28"/>
        </w:rPr>
        <w:t>Большой процент учащихся допустили ошибки при решении</w:t>
      </w:r>
      <w:r w:rsidR="00345776">
        <w:rPr>
          <w:rStyle w:val="c6"/>
          <w:color w:val="000000"/>
          <w:sz w:val="28"/>
          <w:szCs w:val="28"/>
        </w:rPr>
        <w:t xml:space="preserve"> задач </w:t>
      </w:r>
      <w:r w:rsidR="00D677BA">
        <w:rPr>
          <w:rStyle w:val="c6"/>
          <w:color w:val="000000"/>
          <w:sz w:val="28"/>
          <w:szCs w:val="28"/>
        </w:rPr>
        <w:t xml:space="preserve">и </w:t>
      </w:r>
      <w:r w:rsidR="005A1BFA" w:rsidRPr="00486556">
        <w:rPr>
          <w:rStyle w:val="c6"/>
          <w:color w:val="000000"/>
          <w:sz w:val="28"/>
          <w:szCs w:val="28"/>
        </w:rPr>
        <w:t>при вы</w:t>
      </w:r>
      <w:r w:rsidR="00957C01">
        <w:rPr>
          <w:rStyle w:val="c6"/>
          <w:color w:val="000000"/>
          <w:sz w:val="28"/>
          <w:szCs w:val="28"/>
        </w:rPr>
        <w:t xml:space="preserve">боре хода решения. </w:t>
      </w:r>
    </w:p>
    <w:p w:rsidR="009A18C6" w:rsidRPr="00486556" w:rsidRDefault="00957C01" w:rsidP="006E159D">
      <w:pPr>
        <w:pStyle w:val="c31"/>
        <w:shd w:val="clear" w:color="auto" w:fill="FFFFFF"/>
        <w:spacing w:before="0" w:beforeAutospacing="0" w:after="0" w:afterAutospacing="0"/>
        <w:ind w:firstLine="360"/>
        <w:jc w:val="both"/>
        <w:rPr>
          <w:color w:val="000000"/>
          <w:sz w:val="28"/>
          <w:szCs w:val="28"/>
        </w:rPr>
      </w:pPr>
      <w:r>
        <w:rPr>
          <w:rStyle w:val="c6"/>
          <w:color w:val="000000"/>
          <w:sz w:val="28"/>
          <w:szCs w:val="28"/>
        </w:rPr>
        <w:t>У</w:t>
      </w:r>
      <w:r w:rsidR="00910343">
        <w:rPr>
          <w:rStyle w:val="c6"/>
          <w:color w:val="000000"/>
          <w:sz w:val="28"/>
          <w:szCs w:val="28"/>
        </w:rPr>
        <w:t xml:space="preserve">ченики 4-х классов </w:t>
      </w:r>
      <w:r>
        <w:rPr>
          <w:rStyle w:val="c6"/>
          <w:color w:val="000000"/>
          <w:sz w:val="28"/>
          <w:szCs w:val="28"/>
        </w:rPr>
        <w:t>написали диктант</w:t>
      </w:r>
      <w:r w:rsidR="005A1BFA" w:rsidRPr="00486556">
        <w:rPr>
          <w:rStyle w:val="c6"/>
          <w:color w:val="000000"/>
          <w:sz w:val="28"/>
          <w:szCs w:val="28"/>
        </w:rPr>
        <w:t xml:space="preserve"> по </w:t>
      </w:r>
      <w:r w:rsidR="00DA00F2">
        <w:rPr>
          <w:rStyle w:val="c6"/>
          <w:color w:val="000000"/>
          <w:sz w:val="28"/>
          <w:szCs w:val="28"/>
        </w:rPr>
        <w:t>русскому язы</w:t>
      </w:r>
      <w:r w:rsidR="00910343">
        <w:rPr>
          <w:rStyle w:val="c6"/>
          <w:color w:val="000000"/>
          <w:sz w:val="28"/>
          <w:szCs w:val="28"/>
        </w:rPr>
        <w:t>ку с тестовым</w:t>
      </w:r>
      <w:r w:rsidR="00DA00F2">
        <w:rPr>
          <w:rStyle w:val="c6"/>
          <w:color w:val="000000"/>
          <w:sz w:val="28"/>
          <w:szCs w:val="28"/>
        </w:rPr>
        <w:t xml:space="preserve"> </w:t>
      </w:r>
      <w:r w:rsidR="005A1BFA" w:rsidRPr="00486556">
        <w:rPr>
          <w:rStyle w:val="c6"/>
          <w:color w:val="000000"/>
          <w:sz w:val="28"/>
          <w:szCs w:val="28"/>
        </w:rPr>
        <w:t>заданием</w:t>
      </w:r>
      <w:r w:rsidR="002F0D79">
        <w:rPr>
          <w:rStyle w:val="c6"/>
          <w:color w:val="000000"/>
          <w:sz w:val="28"/>
          <w:szCs w:val="28"/>
        </w:rPr>
        <w:t>.</w:t>
      </w:r>
      <w:r w:rsidR="006C03AE">
        <w:rPr>
          <w:rStyle w:val="c6"/>
          <w:color w:val="000000"/>
          <w:sz w:val="28"/>
          <w:szCs w:val="28"/>
        </w:rPr>
        <w:t xml:space="preserve"> </w:t>
      </w:r>
      <w:r w:rsidR="009A18C6" w:rsidRPr="00486556">
        <w:rPr>
          <w:bCs/>
          <w:color w:val="000000"/>
          <w:sz w:val="28"/>
          <w:szCs w:val="28"/>
          <w:shd w:val="clear" w:color="auto" w:fill="FFFFFF"/>
        </w:rPr>
        <w:t>Допустили следующие ошибки:</w:t>
      </w:r>
    </w:p>
    <w:p w:rsidR="005A1BFA" w:rsidRPr="00486556" w:rsidRDefault="005A1BFA" w:rsidP="006E159D">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слов с безударной гласной в корне слова проверяемой ударением;</w:t>
      </w:r>
    </w:p>
    <w:p w:rsidR="005A1BFA" w:rsidRPr="00486556" w:rsidRDefault="005A1BFA"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словарных слов;</w:t>
      </w:r>
    </w:p>
    <w:p w:rsidR="005A1BFA" w:rsidRPr="00486556" w:rsidRDefault="005A1BFA"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sidRPr="00486556">
        <w:rPr>
          <w:rFonts w:ascii="Times New Roman" w:eastAsia="Times New Roman" w:hAnsi="Times New Roman" w:cs="Times New Roman"/>
          <w:color w:val="000000"/>
          <w:sz w:val="28"/>
          <w:szCs w:val="28"/>
          <w:lang w:eastAsia="ru-RU"/>
        </w:rPr>
        <w:t>при написании ещё неизученных орфограмм;</w:t>
      </w:r>
    </w:p>
    <w:p w:rsidR="00D677BA" w:rsidRDefault="00910343"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нахождении в словосочетании прилагательных </w:t>
      </w:r>
      <w:proofErr w:type="spellStart"/>
      <w:r>
        <w:rPr>
          <w:rFonts w:ascii="Times New Roman" w:eastAsia="Times New Roman" w:hAnsi="Times New Roman" w:cs="Times New Roman"/>
          <w:color w:val="000000"/>
          <w:sz w:val="28"/>
          <w:szCs w:val="28"/>
          <w:lang w:eastAsia="ru-RU"/>
        </w:rPr>
        <w:t>ж.р</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м.р</w:t>
      </w:r>
      <w:proofErr w:type="spellEnd"/>
      <w:r>
        <w:rPr>
          <w:rFonts w:ascii="Times New Roman" w:eastAsia="Times New Roman" w:hAnsi="Times New Roman" w:cs="Times New Roman"/>
          <w:color w:val="000000"/>
          <w:sz w:val="28"/>
          <w:szCs w:val="28"/>
          <w:lang w:eastAsia="ru-RU"/>
        </w:rPr>
        <w:t>. в Т.п.</w:t>
      </w:r>
      <w:r w:rsidR="00D677BA">
        <w:rPr>
          <w:rFonts w:ascii="Times New Roman" w:eastAsia="Times New Roman" w:hAnsi="Times New Roman" w:cs="Times New Roman"/>
          <w:color w:val="000000"/>
          <w:sz w:val="28"/>
          <w:szCs w:val="28"/>
          <w:lang w:eastAsia="ru-RU"/>
        </w:rPr>
        <w:t>;</w:t>
      </w:r>
    </w:p>
    <w:p w:rsidR="00D677BA" w:rsidRDefault="00D677BA"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разборе слова по составу;</w:t>
      </w:r>
    </w:p>
    <w:p w:rsidR="00415062" w:rsidRDefault="00910343"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 склонения имен существительных</w:t>
      </w:r>
      <w:r w:rsidR="00D677BA">
        <w:rPr>
          <w:rFonts w:ascii="Times New Roman" w:eastAsia="Times New Roman" w:hAnsi="Times New Roman" w:cs="Times New Roman"/>
          <w:color w:val="000000"/>
          <w:sz w:val="28"/>
          <w:szCs w:val="28"/>
          <w:lang w:eastAsia="ru-RU"/>
        </w:rPr>
        <w:t>;</w:t>
      </w:r>
      <w:r w:rsidR="00415062">
        <w:rPr>
          <w:rFonts w:ascii="Times New Roman" w:eastAsia="Times New Roman" w:hAnsi="Times New Roman" w:cs="Times New Roman"/>
          <w:color w:val="000000"/>
          <w:sz w:val="28"/>
          <w:szCs w:val="28"/>
          <w:lang w:eastAsia="ru-RU"/>
        </w:rPr>
        <w:t xml:space="preserve"> </w:t>
      </w:r>
    </w:p>
    <w:p w:rsidR="003E5D12" w:rsidRDefault="003E5D12"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определении</w:t>
      </w:r>
      <w:r w:rsidR="00910343">
        <w:rPr>
          <w:rFonts w:ascii="Times New Roman" w:eastAsia="Times New Roman" w:hAnsi="Times New Roman" w:cs="Times New Roman"/>
          <w:color w:val="000000"/>
          <w:sz w:val="28"/>
          <w:szCs w:val="28"/>
          <w:lang w:eastAsia="ru-RU"/>
        </w:rPr>
        <w:t xml:space="preserve"> слогов, букв и звуков в словах;</w:t>
      </w:r>
    </w:p>
    <w:p w:rsidR="00910343" w:rsidRDefault="00910343"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глаголов 1и 2 спряжения;</w:t>
      </w:r>
    </w:p>
    <w:p w:rsidR="00910343" w:rsidRDefault="00910343" w:rsidP="00B70DC9">
      <w:pPr>
        <w:numPr>
          <w:ilvl w:val="0"/>
          <w:numId w:val="3"/>
        </w:numPr>
        <w:shd w:val="clear" w:color="auto" w:fill="FFFFFF"/>
        <w:spacing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нахождении словосочетаний в предложении.</w:t>
      </w:r>
    </w:p>
    <w:p w:rsidR="00875A21" w:rsidRPr="00524F1C" w:rsidRDefault="00000902" w:rsidP="00B70DC9">
      <w:pPr>
        <w:shd w:val="clear" w:color="auto" w:fill="FFFFFF"/>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875A21" w:rsidRPr="00524F1C">
        <w:rPr>
          <w:rFonts w:ascii="Times New Roman" w:hAnsi="Times New Roman" w:cs="Times New Roman"/>
          <w:color w:val="000000"/>
          <w:sz w:val="28"/>
          <w:szCs w:val="28"/>
          <w:shd w:val="clear" w:color="auto" w:fill="FFFFFF"/>
        </w:rPr>
        <w:t>Основной целью работ была проверка и оценка способности обучающихся применять полученные в процессе изучения русского языка знания для решения разнообразных задач учебного и практического характера.</w:t>
      </w:r>
    </w:p>
    <w:p w:rsidR="00875A21" w:rsidRPr="00524F1C" w:rsidRDefault="00F0355D" w:rsidP="00B70DC9">
      <w:pPr>
        <w:shd w:val="clear" w:color="auto" w:fill="FFFFFF"/>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75A21" w:rsidRPr="00524F1C">
        <w:rPr>
          <w:rFonts w:ascii="Times New Roman" w:eastAsia="Times New Roman" w:hAnsi="Times New Roman" w:cs="Times New Roman"/>
          <w:bCs/>
          <w:color w:val="000000"/>
          <w:sz w:val="28"/>
          <w:szCs w:val="28"/>
          <w:lang w:eastAsia="ru-RU"/>
        </w:rPr>
        <w:t>Рекомендации:</w:t>
      </w:r>
    </w:p>
    <w:p w:rsidR="00F0355D" w:rsidRDefault="00D62BCA"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75A21" w:rsidRPr="00524F1C">
        <w:rPr>
          <w:rFonts w:ascii="Times New Roman" w:eastAsia="Times New Roman" w:hAnsi="Times New Roman" w:cs="Times New Roman"/>
          <w:color w:val="000000"/>
          <w:sz w:val="28"/>
          <w:szCs w:val="28"/>
          <w:lang w:eastAsia="ru-RU"/>
        </w:rPr>
        <w:t>учителям начальных классов проанализировать работ</w:t>
      </w:r>
      <w:r w:rsidR="001C4C9C" w:rsidRPr="00524F1C">
        <w:rPr>
          <w:rFonts w:ascii="Times New Roman" w:eastAsia="Times New Roman" w:hAnsi="Times New Roman" w:cs="Times New Roman"/>
          <w:color w:val="000000"/>
          <w:sz w:val="28"/>
          <w:szCs w:val="28"/>
          <w:lang w:eastAsia="ru-RU"/>
        </w:rPr>
        <w:t>ы учащихся для ликвидации ошибок</w:t>
      </w:r>
      <w:r w:rsidR="00875A21" w:rsidRPr="00524F1C">
        <w:rPr>
          <w:rFonts w:ascii="Times New Roman" w:eastAsia="Times New Roman" w:hAnsi="Times New Roman" w:cs="Times New Roman"/>
          <w:color w:val="000000"/>
          <w:sz w:val="28"/>
          <w:szCs w:val="28"/>
          <w:lang w:eastAsia="ru-RU"/>
        </w:rPr>
        <w:t xml:space="preserve"> по темам, где учащиеся продемонстрировали </w:t>
      </w:r>
    </w:p>
    <w:p w:rsidR="00875A21" w:rsidRDefault="00F0355D"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75A21" w:rsidRPr="00524F1C">
        <w:rPr>
          <w:rFonts w:ascii="Times New Roman" w:eastAsia="Times New Roman" w:hAnsi="Times New Roman" w:cs="Times New Roman"/>
          <w:color w:val="000000"/>
          <w:sz w:val="28"/>
          <w:szCs w:val="28"/>
          <w:lang w:eastAsia="ru-RU"/>
        </w:rPr>
        <w:t>отставание;</w:t>
      </w:r>
    </w:p>
    <w:p w:rsidR="00FF31B0" w:rsidRDefault="00FF31B0"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F31B0">
        <w:rPr>
          <w:rFonts w:ascii="Times New Roman" w:eastAsia="Times New Roman" w:hAnsi="Times New Roman" w:cs="Times New Roman"/>
          <w:color w:val="000000"/>
          <w:sz w:val="28"/>
          <w:szCs w:val="28"/>
          <w:lang w:eastAsia="ru-RU"/>
        </w:rPr>
        <w:t>не оставлять при проверке работ ошибки</w:t>
      </w:r>
      <w:r>
        <w:rPr>
          <w:rFonts w:ascii="Times New Roman" w:eastAsia="Times New Roman" w:hAnsi="Times New Roman" w:cs="Times New Roman"/>
          <w:color w:val="000000"/>
          <w:sz w:val="28"/>
          <w:szCs w:val="28"/>
          <w:lang w:eastAsia="ru-RU"/>
        </w:rPr>
        <w:t>;</w:t>
      </w:r>
    </w:p>
    <w:p w:rsidR="00D62BCA" w:rsidRPr="00524F1C" w:rsidRDefault="00D677BA"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объективно оценивать работы детей;</w:t>
      </w:r>
    </w:p>
    <w:p w:rsidR="00875A21" w:rsidRPr="00524F1C" w:rsidRDefault="00875A21"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sidRPr="00524F1C">
        <w:rPr>
          <w:rFonts w:ascii="Times New Roman" w:eastAsia="Times New Roman" w:hAnsi="Times New Roman" w:cs="Times New Roman"/>
          <w:color w:val="000000"/>
          <w:sz w:val="28"/>
          <w:szCs w:val="28"/>
          <w:lang w:eastAsia="ru-RU"/>
        </w:rPr>
        <w:t>- спланировать индивидуальную (групповую) коррекционную работы с обучающимися по выявленным проблемам на следующий учебный год;</w:t>
      </w:r>
    </w:p>
    <w:p w:rsidR="00F65DE3" w:rsidRDefault="00875A21"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sidRPr="00524F1C">
        <w:rPr>
          <w:rFonts w:ascii="Times New Roman" w:eastAsia="Times New Roman" w:hAnsi="Times New Roman" w:cs="Times New Roman"/>
          <w:color w:val="000000"/>
          <w:sz w:val="28"/>
          <w:szCs w:val="28"/>
          <w:lang w:eastAsia="ru-RU"/>
        </w:rPr>
        <w:t>- создать систему учебных заданий, позволяющих достигать планируемые результаты</w:t>
      </w:r>
      <w:r w:rsidR="00537769">
        <w:rPr>
          <w:rFonts w:ascii="Times New Roman" w:eastAsia="Times New Roman" w:hAnsi="Times New Roman" w:cs="Times New Roman"/>
          <w:color w:val="000000"/>
          <w:sz w:val="28"/>
          <w:szCs w:val="28"/>
          <w:lang w:eastAsia="ru-RU"/>
        </w:rPr>
        <w:t>.</w:t>
      </w:r>
    </w:p>
    <w:p w:rsidR="00B70DC9" w:rsidRPr="00B70DC9" w:rsidRDefault="00ED7F0B" w:rsidP="00B70DC9">
      <w:pPr>
        <w:shd w:val="clear" w:color="auto" w:fill="FFFFFF"/>
        <w:spacing w:line="24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D7F0B">
        <w:rPr>
          <w:rFonts w:ascii="Times New Roman" w:eastAsia="Times New Roman" w:hAnsi="Times New Roman" w:cs="Times New Roman"/>
          <w:color w:val="000000"/>
          <w:sz w:val="28"/>
          <w:szCs w:val="28"/>
          <w:lang w:eastAsia="ru-RU"/>
        </w:rPr>
        <w:t>Сведения об учителях, которые входят в ШМО и преподают в начальных к</w:t>
      </w:r>
      <w:r>
        <w:rPr>
          <w:rFonts w:ascii="Times New Roman" w:eastAsia="Times New Roman" w:hAnsi="Times New Roman" w:cs="Times New Roman"/>
          <w:color w:val="000000"/>
          <w:sz w:val="28"/>
          <w:szCs w:val="28"/>
          <w:lang w:eastAsia="ru-RU"/>
        </w:rPr>
        <w:t>лассах МКОУ «</w:t>
      </w:r>
      <w:proofErr w:type="spellStart"/>
      <w:r>
        <w:rPr>
          <w:rFonts w:ascii="Times New Roman" w:eastAsia="Times New Roman" w:hAnsi="Times New Roman" w:cs="Times New Roman"/>
          <w:color w:val="000000"/>
          <w:sz w:val="28"/>
          <w:szCs w:val="28"/>
          <w:lang w:eastAsia="ru-RU"/>
        </w:rPr>
        <w:t>Сардаркентская</w:t>
      </w:r>
      <w:proofErr w:type="spellEnd"/>
      <w:r>
        <w:rPr>
          <w:rFonts w:ascii="Times New Roman" w:eastAsia="Times New Roman" w:hAnsi="Times New Roman" w:cs="Times New Roman"/>
          <w:color w:val="000000"/>
          <w:sz w:val="28"/>
          <w:szCs w:val="28"/>
          <w:lang w:eastAsia="ru-RU"/>
        </w:rPr>
        <w:t xml:space="preserve"> </w:t>
      </w:r>
      <w:r w:rsidRPr="00ED7F0B">
        <w:rPr>
          <w:rFonts w:ascii="Times New Roman" w:eastAsia="Times New Roman" w:hAnsi="Times New Roman" w:cs="Times New Roman"/>
          <w:color w:val="000000"/>
          <w:sz w:val="28"/>
          <w:szCs w:val="28"/>
          <w:lang w:eastAsia="ru-RU"/>
        </w:rPr>
        <w:t>СОШ»:</w:t>
      </w:r>
    </w:p>
    <w:tbl>
      <w:tblPr>
        <w:tblW w:w="10632" w:type="dxa"/>
        <w:tblInd w:w="-885" w:type="dxa"/>
        <w:tblLayout w:type="fixed"/>
        <w:tblCellMar>
          <w:left w:w="0" w:type="dxa"/>
          <w:right w:w="0" w:type="dxa"/>
        </w:tblCellMar>
        <w:tblLook w:val="04A0" w:firstRow="1" w:lastRow="0" w:firstColumn="1" w:lastColumn="0" w:noHBand="0" w:noVBand="1"/>
      </w:tblPr>
      <w:tblGrid>
        <w:gridCol w:w="1844"/>
        <w:gridCol w:w="992"/>
        <w:gridCol w:w="2693"/>
        <w:gridCol w:w="1701"/>
        <w:gridCol w:w="970"/>
        <w:gridCol w:w="1440"/>
        <w:gridCol w:w="992"/>
      </w:tblGrid>
      <w:tr w:rsidR="00B70DC9" w:rsidRPr="006E159D" w:rsidTr="00C951DC">
        <w:trPr>
          <w:trHeight w:val="1243"/>
        </w:trPr>
        <w:tc>
          <w:tcPr>
            <w:tcW w:w="18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Ф.И.О</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Возраст</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6E159D"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Образовани</w:t>
            </w:r>
            <w:r w:rsidR="00B70DC9" w:rsidRPr="006E159D">
              <w:rPr>
                <w:rFonts w:ascii="Times New Roman" w:eastAsia="Times New Roman" w:hAnsi="Times New Roman" w:cs="Times New Roman"/>
                <w:color w:val="000000"/>
                <w:lang w:eastAsia="ru-RU"/>
              </w:rPr>
              <w:t>е</w:t>
            </w:r>
          </w:p>
          <w:p w:rsidR="00B70DC9" w:rsidRPr="006E159D" w:rsidRDefault="006E159D"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Учебное заведение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(когда,№ докум.)</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6E159D"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Специально</w:t>
            </w:r>
            <w:r w:rsidR="00B70DC9" w:rsidRPr="006E159D">
              <w:rPr>
                <w:rFonts w:ascii="Times New Roman" w:eastAsia="Times New Roman" w:hAnsi="Times New Roman" w:cs="Times New Roman"/>
                <w:color w:val="000000"/>
                <w:lang w:eastAsia="ru-RU"/>
              </w:rPr>
              <w:t>сть</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w:t>
            </w:r>
          </w:p>
        </w:tc>
        <w:tc>
          <w:tcPr>
            <w:tcW w:w="9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Общ</w:t>
            </w:r>
            <w:r w:rsidR="006E159D">
              <w:rPr>
                <w:rFonts w:ascii="Times New Roman" w:eastAsia="Times New Roman" w:hAnsi="Times New Roman" w:cs="Times New Roman"/>
                <w:color w:val="000000"/>
                <w:lang w:eastAsia="ru-RU"/>
              </w:rPr>
              <w:t>ий</w:t>
            </w:r>
            <w:r w:rsidRPr="006E159D">
              <w:rPr>
                <w:rFonts w:ascii="Times New Roman" w:eastAsia="Times New Roman" w:hAnsi="Times New Roman" w:cs="Times New Roman"/>
                <w:color w:val="000000"/>
                <w:lang w:eastAsia="ru-RU"/>
              </w:rPr>
              <w:t xml:space="preserve"> стаж </w:t>
            </w:r>
          </w:p>
        </w:tc>
        <w:tc>
          <w:tcPr>
            <w:tcW w:w="14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6E159D"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Квалификационная </w:t>
            </w:r>
            <w:r w:rsidR="00B70DC9" w:rsidRPr="006E159D">
              <w:rPr>
                <w:rFonts w:ascii="Times New Roman" w:eastAsia="Times New Roman" w:hAnsi="Times New Roman" w:cs="Times New Roman"/>
                <w:color w:val="000000"/>
                <w:lang w:eastAsia="ru-RU"/>
              </w:rPr>
              <w:t>категория</w:t>
            </w:r>
          </w:p>
        </w:tc>
        <w:tc>
          <w:tcPr>
            <w:tcW w:w="992" w:type="dxa"/>
            <w:tcBorders>
              <w:top w:val="single" w:sz="8" w:space="0" w:color="auto"/>
              <w:left w:val="single" w:sz="4" w:space="0" w:color="auto"/>
              <w:bottom w:val="single" w:sz="8" w:space="0" w:color="auto"/>
              <w:right w:val="single" w:sz="8" w:space="0" w:color="auto"/>
            </w:tcBorders>
            <w:shd w:val="clear" w:color="auto" w:fill="auto"/>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 каком классе работает</w:t>
            </w:r>
          </w:p>
        </w:tc>
      </w:tr>
      <w:tr w:rsidR="00B70DC9" w:rsidRPr="006E159D" w:rsidTr="00C951DC">
        <w:trPr>
          <w:trHeight w:val="952"/>
        </w:trPr>
        <w:tc>
          <w:tcPr>
            <w:tcW w:w="18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Вагабова</w:t>
            </w:r>
            <w:proofErr w:type="spellEnd"/>
            <w:r w:rsidRPr="006E159D">
              <w:rPr>
                <w:rFonts w:ascii="Times New Roman" w:eastAsia="Times New Roman" w:hAnsi="Times New Roman" w:cs="Times New Roman"/>
                <w:color w:val="000000"/>
                <w:lang w:eastAsia="ru-RU"/>
              </w:rPr>
              <w:t xml:space="preserve"> Тамила Магомедовна.</w:t>
            </w:r>
          </w:p>
          <w:p w:rsidR="00B70DC9" w:rsidRPr="006E159D" w:rsidRDefault="00B70DC9" w:rsidP="00B70DC9">
            <w:pPr>
              <w:jc w:val="both"/>
              <w:rPr>
                <w:rFonts w:ascii="Times New Roman" w:eastAsia="Times New Roman" w:hAnsi="Times New Roman" w:cs="Times New Roman"/>
                <w:color w:val="000000"/>
                <w:lang w:eastAsia="ru-RU"/>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49</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1972г</w:t>
            </w:r>
            <w:r w:rsidR="00C951DC">
              <w:rPr>
                <w:rFonts w:ascii="Times New Roman" w:eastAsia="Times New Roman" w:hAnsi="Times New Roman" w:cs="Times New Roman"/>
                <w:color w:val="000000"/>
                <w:lang w:eastAsia="ru-RU"/>
              </w:rPr>
              <w:t>.</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Среднее специальн</w:t>
            </w:r>
            <w:r w:rsidR="00B70DC9" w:rsidRPr="006E159D">
              <w:rPr>
                <w:rFonts w:ascii="Times New Roman" w:eastAsia="Times New Roman" w:hAnsi="Times New Roman" w:cs="Times New Roman"/>
                <w:color w:val="000000"/>
                <w:lang w:eastAsia="ru-RU"/>
              </w:rPr>
              <w:t>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ДПУ</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01.07.1991</w:t>
            </w:r>
            <w:r w:rsidR="00C951DC">
              <w:rPr>
                <w:rFonts w:ascii="Times New Roman" w:eastAsia="Times New Roman" w:hAnsi="Times New Roman" w:cs="Times New Roman"/>
                <w:color w:val="000000"/>
                <w:lang w:eastAsia="ru-RU"/>
              </w:rPr>
              <w:t>г.</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начальных классов</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30 лет</w:t>
            </w:r>
          </w:p>
        </w:tc>
        <w:tc>
          <w:tcPr>
            <w:tcW w:w="144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высшая</w:t>
            </w:r>
          </w:p>
        </w:tc>
        <w:tc>
          <w:tcPr>
            <w:tcW w:w="992" w:type="dxa"/>
            <w:tcBorders>
              <w:top w:val="nil"/>
              <w:left w:val="single" w:sz="4" w:space="0" w:color="auto"/>
              <w:bottom w:val="single" w:sz="8" w:space="0" w:color="auto"/>
              <w:right w:val="single" w:sz="8" w:space="0" w:color="auto"/>
            </w:tcBorders>
            <w:shd w:val="clear" w:color="auto" w:fill="auto"/>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3</w:t>
            </w:r>
          </w:p>
        </w:tc>
      </w:tr>
      <w:tr w:rsidR="00B70DC9" w:rsidRPr="006E159D" w:rsidTr="00C951DC">
        <w:trPr>
          <w:trHeight w:val="1007"/>
        </w:trPr>
        <w:tc>
          <w:tcPr>
            <w:tcW w:w="184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Мустафаева</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Гюзел</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Вагифовна</w:t>
            </w:r>
            <w:proofErr w:type="spellEnd"/>
            <w:r w:rsidRPr="006E159D">
              <w:rPr>
                <w:rFonts w:ascii="Times New Roman" w:eastAsia="Times New Roman" w:hAnsi="Times New Roman" w:cs="Times New Roman"/>
                <w:color w:val="000000"/>
                <w:lang w:eastAsia="ru-RU"/>
              </w:rPr>
              <w:t>.</w:t>
            </w:r>
          </w:p>
          <w:p w:rsidR="00B70DC9" w:rsidRPr="006E159D" w:rsidRDefault="00B70DC9" w:rsidP="00B70DC9">
            <w:pPr>
              <w:jc w:val="both"/>
              <w:rPr>
                <w:rFonts w:ascii="Times New Roman" w:eastAsia="Times New Roman" w:hAnsi="Times New Roman" w:cs="Times New Roman"/>
                <w:color w:val="000000"/>
                <w:lang w:eastAsia="ru-RU"/>
              </w:rPr>
            </w:pP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27</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1995г</w:t>
            </w:r>
            <w:r w:rsidR="00C951DC">
              <w:rPr>
                <w:rFonts w:ascii="Times New Roman" w:eastAsia="Times New Roman" w:hAnsi="Times New Roman" w:cs="Times New Roman"/>
                <w:color w:val="000000"/>
                <w:lang w:eastAsia="ru-RU"/>
              </w:rPr>
              <w:t>.</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Среднее профессиональное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ДПК   </w:t>
            </w:r>
          </w:p>
          <w:p w:rsidR="00B70DC9" w:rsidRPr="006E159D" w:rsidRDefault="00B70DC9" w:rsidP="00C951DC">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 29.06.2015г.</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начальных классов</w:t>
            </w:r>
          </w:p>
        </w:tc>
        <w:tc>
          <w:tcPr>
            <w:tcW w:w="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6 лет</w:t>
            </w:r>
          </w:p>
        </w:tc>
        <w:tc>
          <w:tcPr>
            <w:tcW w:w="1440"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первая</w:t>
            </w:r>
          </w:p>
        </w:tc>
        <w:tc>
          <w:tcPr>
            <w:tcW w:w="992" w:type="dxa"/>
            <w:tcBorders>
              <w:top w:val="nil"/>
              <w:left w:val="single" w:sz="4" w:space="0" w:color="auto"/>
              <w:bottom w:val="single" w:sz="8" w:space="0" w:color="auto"/>
              <w:right w:val="single" w:sz="8" w:space="0" w:color="auto"/>
            </w:tcBorders>
            <w:shd w:val="clear" w:color="auto" w:fill="auto"/>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4</w:t>
            </w:r>
          </w:p>
        </w:tc>
      </w:tr>
      <w:tr w:rsidR="00B70DC9" w:rsidRPr="006E159D" w:rsidTr="00C951DC">
        <w:trPr>
          <w:trHeight w:val="613"/>
        </w:trPr>
        <w:tc>
          <w:tcPr>
            <w:tcW w:w="184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Абдурагимова  </w:t>
            </w:r>
            <w:proofErr w:type="spellStart"/>
            <w:r w:rsidRPr="006E159D">
              <w:rPr>
                <w:rFonts w:ascii="Times New Roman" w:eastAsia="Times New Roman" w:hAnsi="Times New Roman" w:cs="Times New Roman"/>
                <w:color w:val="000000"/>
                <w:lang w:eastAsia="ru-RU"/>
              </w:rPr>
              <w:t>Зулейхалум</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Гаджимурадовна</w:t>
            </w:r>
            <w:proofErr w:type="spellEnd"/>
          </w:p>
          <w:p w:rsidR="00B70DC9" w:rsidRPr="006E159D" w:rsidRDefault="00B70DC9" w:rsidP="00B70DC9">
            <w:pPr>
              <w:jc w:val="both"/>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69</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1952г</w:t>
            </w:r>
            <w:r w:rsidR="00C951DC">
              <w:rPr>
                <w:rFonts w:ascii="Times New Roman" w:eastAsia="Times New Roman" w:hAnsi="Times New Roman" w:cs="Times New Roman"/>
                <w:color w:val="000000"/>
                <w:lang w:eastAsia="ru-RU"/>
              </w:rPr>
              <w:t>.</w:t>
            </w:r>
          </w:p>
        </w:tc>
        <w:tc>
          <w:tcPr>
            <w:tcW w:w="2693"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Среднее специальн</w:t>
            </w:r>
            <w:r w:rsidR="00B70DC9" w:rsidRPr="006E159D">
              <w:rPr>
                <w:rFonts w:ascii="Times New Roman" w:eastAsia="Times New Roman" w:hAnsi="Times New Roman" w:cs="Times New Roman"/>
                <w:color w:val="000000"/>
                <w:lang w:eastAsia="ru-RU"/>
              </w:rPr>
              <w:t>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ДПУ</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30.06.1974г</w:t>
            </w:r>
            <w:r w:rsidR="00C951DC">
              <w:rPr>
                <w:rFonts w:ascii="Times New Roman" w:eastAsia="Times New Roman" w:hAnsi="Times New Roman" w:cs="Times New Roman"/>
                <w:color w:val="000000"/>
                <w:lang w:eastAsia="ru-RU"/>
              </w:rPr>
              <w:t>.</w:t>
            </w:r>
          </w:p>
        </w:tc>
        <w:tc>
          <w:tcPr>
            <w:tcW w:w="1701"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начальных классов</w:t>
            </w:r>
          </w:p>
        </w:tc>
        <w:tc>
          <w:tcPr>
            <w:tcW w:w="97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48лет</w:t>
            </w:r>
          </w:p>
        </w:tc>
        <w:tc>
          <w:tcPr>
            <w:tcW w:w="1440" w:type="dxa"/>
            <w:tcBorders>
              <w:top w:val="nil"/>
              <w:left w:val="nil"/>
              <w:bottom w:val="single" w:sz="4"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высшая</w:t>
            </w:r>
          </w:p>
        </w:tc>
        <w:tc>
          <w:tcPr>
            <w:tcW w:w="992" w:type="dxa"/>
            <w:tcBorders>
              <w:top w:val="nil"/>
              <w:left w:val="single" w:sz="4" w:space="0" w:color="auto"/>
              <w:bottom w:val="single" w:sz="4" w:space="0" w:color="auto"/>
              <w:right w:val="single" w:sz="8" w:space="0" w:color="auto"/>
            </w:tcBorders>
            <w:shd w:val="clear" w:color="auto" w:fill="auto"/>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w:t>
            </w:r>
          </w:p>
        </w:tc>
      </w:tr>
      <w:tr w:rsidR="00B70DC9" w:rsidRPr="006E159D" w:rsidTr="00C951DC">
        <w:trPr>
          <w:trHeight w:val="694"/>
        </w:trPr>
        <w:tc>
          <w:tcPr>
            <w:tcW w:w="1844"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Магомедханова</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Рабият</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Сейфудиновна</w:t>
            </w:r>
            <w:proofErr w:type="spellEnd"/>
            <w:r w:rsidRPr="006E159D">
              <w:rPr>
                <w:rFonts w:ascii="Times New Roman" w:eastAsia="Times New Roman" w:hAnsi="Times New Roman" w:cs="Times New Roman"/>
                <w:color w:val="000000"/>
                <w:lang w:eastAsia="ru-RU"/>
              </w:rPr>
              <w:t>.</w:t>
            </w:r>
          </w:p>
        </w:tc>
        <w:tc>
          <w:tcPr>
            <w:tcW w:w="992"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41 </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1980г</w:t>
            </w:r>
            <w:r w:rsidR="00C951DC">
              <w:rPr>
                <w:rFonts w:ascii="Times New Roman" w:eastAsia="Times New Roman" w:hAnsi="Times New Roman" w:cs="Times New Roman"/>
                <w:color w:val="000000"/>
                <w:lang w:eastAsia="ru-RU"/>
              </w:rPr>
              <w:t>.</w:t>
            </w:r>
          </w:p>
        </w:tc>
        <w:tc>
          <w:tcPr>
            <w:tcW w:w="269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Среднее специальн</w:t>
            </w:r>
            <w:r w:rsidR="00B70DC9" w:rsidRPr="006E159D">
              <w:rPr>
                <w:rFonts w:ascii="Times New Roman" w:eastAsia="Times New Roman" w:hAnsi="Times New Roman" w:cs="Times New Roman"/>
                <w:color w:val="000000"/>
                <w:lang w:eastAsia="ru-RU"/>
              </w:rPr>
              <w:t>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ДПК 2001г.</w:t>
            </w:r>
          </w:p>
        </w:tc>
        <w:tc>
          <w:tcPr>
            <w:tcW w:w="170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начальных классов</w:t>
            </w:r>
          </w:p>
        </w:tc>
        <w:tc>
          <w:tcPr>
            <w:tcW w:w="97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25 лет</w:t>
            </w:r>
          </w:p>
        </w:tc>
        <w:tc>
          <w:tcPr>
            <w:tcW w:w="144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соответствие</w:t>
            </w:r>
          </w:p>
        </w:tc>
        <w:tc>
          <w:tcPr>
            <w:tcW w:w="992" w:type="dxa"/>
            <w:tcBorders>
              <w:top w:val="single" w:sz="4" w:space="0" w:color="auto"/>
              <w:left w:val="single" w:sz="4" w:space="0" w:color="auto"/>
              <w:bottom w:val="single" w:sz="4" w:space="0" w:color="auto"/>
              <w:right w:val="single" w:sz="8" w:space="0" w:color="auto"/>
            </w:tcBorders>
            <w:shd w:val="clear" w:color="auto" w:fill="auto"/>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w:t>
            </w:r>
          </w:p>
        </w:tc>
      </w:tr>
      <w:tr w:rsidR="00B70DC9" w:rsidRPr="006E159D" w:rsidTr="00C951DC">
        <w:trPr>
          <w:trHeight w:val="559"/>
        </w:trPr>
        <w:tc>
          <w:tcPr>
            <w:tcW w:w="184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Абдурагимов </w:t>
            </w:r>
            <w:proofErr w:type="spellStart"/>
            <w:r w:rsidRPr="006E159D">
              <w:rPr>
                <w:rFonts w:ascii="Times New Roman" w:eastAsia="Times New Roman" w:hAnsi="Times New Roman" w:cs="Times New Roman"/>
                <w:color w:val="000000"/>
                <w:lang w:eastAsia="ru-RU"/>
              </w:rPr>
              <w:t>Мирзегасан</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Наметуллаевич</w:t>
            </w:r>
            <w:proofErr w:type="spellEnd"/>
          </w:p>
        </w:tc>
        <w:tc>
          <w:tcPr>
            <w:tcW w:w="99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72</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1949г</w:t>
            </w:r>
            <w:r w:rsidR="00C951DC">
              <w:rPr>
                <w:rFonts w:ascii="Times New Roman" w:eastAsia="Times New Roman" w:hAnsi="Times New Roman" w:cs="Times New Roman"/>
                <w:color w:val="000000"/>
                <w:lang w:eastAsia="ru-RU"/>
              </w:rPr>
              <w:t>.</w:t>
            </w:r>
          </w:p>
        </w:tc>
        <w:tc>
          <w:tcPr>
            <w:tcW w:w="2693"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Высшее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ДГПУ</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01.06.1993г</w:t>
            </w:r>
            <w:r w:rsidR="00C951DC">
              <w:rPr>
                <w:rFonts w:ascii="Times New Roman" w:eastAsia="Times New Roman" w:hAnsi="Times New Roman" w:cs="Times New Roman"/>
                <w:color w:val="000000"/>
                <w:lang w:eastAsia="ru-RU"/>
              </w:rPr>
              <w:t>.</w:t>
            </w:r>
          </w:p>
        </w:tc>
        <w:tc>
          <w:tcPr>
            <w:tcW w:w="1701"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6E159D"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Учитель технологии и </w:t>
            </w:r>
            <w:proofErr w:type="gramStart"/>
            <w:r>
              <w:rPr>
                <w:rFonts w:ascii="Times New Roman" w:eastAsia="Times New Roman" w:hAnsi="Times New Roman" w:cs="Times New Roman"/>
                <w:color w:val="000000"/>
                <w:lang w:eastAsia="ru-RU"/>
              </w:rPr>
              <w:t>ИЗО</w:t>
            </w:r>
            <w:proofErr w:type="gramEnd"/>
            <w:r w:rsidR="00B70DC9" w:rsidRPr="006E159D">
              <w:rPr>
                <w:rFonts w:ascii="Times New Roman" w:eastAsia="Times New Roman" w:hAnsi="Times New Roman" w:cs="Times New Roman"/>
                <w:color w:val="000000"/>
                <w:lang w:eastAsia="ru-RU"/>
              </w:rPr>
              <w:t>.</w:t>
            </w:r>
          </w:p>
        </w:tc>
        <w:tc>
          <w:tcPr>
            <w:tcW w:w="97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48(3)</w:t>
            </w:r>
          </w:p>
        </w:tc>
        <w:tc>
          <w:tcPr>
            <w:tcW w:w="1440" w:type="dxa"/>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hideMark/>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высшая</w:t>
            </w:r>
          </w:p>
        </w:tc>
        <w:tc>
          <w:tcPr>
            <w:tcW w:w="992" w:type="dxa"/>
            <w:tcBorders>
              <w:top w:val="single" w:sz="4" w:space="0" w:color="auto"/>
              <w:left w:val="single" w:sz="4" w:space="0" w:color="auto"/>
              <w:bottom w:val="single" w:sz="8" w:space="0" w:color="auto"/>
              <w:right w:val="single" w:sz="8" w:space="0" w:color="auto"/>
            </w:tcBorders>
            <w:shd w:val="clear" w:color="auto" w:fill="auto"/>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2-4</w:t>
            </w:r>
          </w:p>
        </w:tc>
      </w:tr>
      <w:tr w:rsidR="00B70DC9" w:rsidRPr="006E159D" w:rsidTr="00C9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18"/>
        </w:trPr>
        <w:tc>
          <w:tcPr>
            <w:tcW w:w="1844"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Рагимова Альбина </w:t>
            </w:r>
            <w:proofErr w:type="spellStart"/>
            <w:r w:rsidRPr="006E159D">
              <w:rPr>
                <w:rFonts w:ascii="Times New Roman" w:eastAsia="Times New Roman" w:hAnsi="Times New Roman" w:cs="Times New Roman"/>
                <w:color w:val="000000"/>
                <w:lang w:eastAsia="ru-RU"/>
              </w:rPr>
              <w:t>Талибовна</w:t>
            </w:r>
            <w:proofErr w:type="spellEnd"/>
          </w:p>
          <w:p w:rsidR="00B70DC9" w:rsidRPr="006E159D" w:rsidRDefault="00B70DC9" w:rsidP="00B70DC9">
            <w:pPr>
              <w:jc w:val="both"/>
              <w:rPr>
                <w:rFonts w:ascii="Times New Roman" w:eastAsia="Times New Roman" w:hAnsi="Times New Roman" w:cs="Times New Roman"/>
                <w:color w:val="000000"/>
                <w:lang w:eastAsia="ru-RU"/>
              </w:rPr>
            </w:pP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44</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1978г</w:t>
            </w:r>
            <w:r w:rsidR="00C951DC">
              <w:rPr>
                <w:rFonts w:ascii="Times New Roman" w:eastAsia="Times New Roman" w:hAnsi="Times New Roman" w:cs="Times New Roman"/>
                <w:color w:val="000000"/>
                <w:lang w:eastAsia="ru-RU"/>
              </w:rPr>
              <w:t>.</w:t>
            </w:r>
          </w:p>
        </w:tc>
        <w:tc>
          <w:tcPr>
            <w:tcW w:w="2693"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Высшее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ДГПУ</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31.05.2004г</w:t>
            </w:r>
            <w:r w:rsidR="00C951DC">
              <w:rPr>
                <w:rFonts w:ascii="Times New Roman" w:eastAsia="Times New Roman" w:hAnsi="Times New Roman" w:cs="Times New Roman"/>
                <w:color w:val="000000"/>
                <w:lang w:eastAsia="ru-RU"/>
              </w:rPr>
              <w:t>.</w:t>
            </w:r>
          </w:p>
        </w:tc>
        <w:tc>
          <w:tcPr>
            <w:tcW w:w="1701"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начальных классов</w:t>
            </w:r>
          </w:p>
        </w:tc>
        <w:tc>
          <w:tcPr>
            <w:tcW w:w="97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16лет</w:t>
            </w:r>
          </w:p>
        </w:tc>
        <w:tc>
          <w:tcPr>
            <w:tcW w:w="144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соответствие</w:t>
            </w: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2-4</w:t>
            </w:r>
          </w:p>
        </w:tc>
      </w:tr>
      <w:tr w:rsidR="00B70DC9" w:rsidRPr="006E159D" w:rsidTr="00C9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7"/>
        </w:trPr>
        <w:tc>
          <w:tcPr>
            <w:tcW w:w="1844" w:type="dxa"/>
          </w:tcPr>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Темирханова</w:t>
            </w:r>
            <w:proofErr w:type="spellEnd"/>
            <w:r w:rsidRPr="006E159D">
              <w:rPr>
                <w:rFonts w:ascii="Times New Roman" w:eastAsia="Times New Roman" w:hAnsi="Times New Roman" w:cs="Times New Roman"/>
                <w:color w:val="000000"/>
                <w:lang w:eastAsia="ru-RU"/>
              </w:rPr>
              <w:t xml:space="preserve"> Анфиса Магомедовна</w:t>
            </w: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46</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1976г</w:t>
            </w:r>
            <w:r w:rsidR="00C951DC">
              <w:rPr>
                <w:rFonts w:ascii="Times New Roman" w:eastAsia="Times New Roman" w:hAnsi="Times New Roman" w:cs="Times New Roman"/>
                <w:color w:val="000000"/>
                <w:lang w:eastAsia="ru-RU"/>
              </w:rPr>
              <w:t>.</w:t>
            </w:r>
          </w:p>
        </w:tc>
        <w:tc>
          <w:tcPr>
            <w:tcW w:w="2693"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Высшее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Соц</w:t>
            </w:r>
            <w:proofErr w:type="gramStart"/>
            <w:r w:rsidRPr="006E159D">
              <w:rPr>
                <w:rFonts w:ascii="Times New Roman" w:eastAsia="Times New Roman" w:hAnsi="Times New Roman" w:cs="Times New Roman"/>
                <w:color w:val="000000"/>
                <w:lang w:eastAsia="ru-RU"/>
              </w:rPr>
              <w:t>.-</w:t>
            </w:r>
            <w:proofErr w:type="gramEnd"/>
            <w:r w:rsidR="00C951DC">
              <w:rPr>
                <w:rFonts w:ascii="Times New Roman" w:eastAsia="Times New Roman" w:hAnsi="Times New Roman" w:cs="Times New Roman"/>
                <w:color w:val="000000"/>
                <w:lang w:eastAsia="ru-RU"/>
              </w:rPr>
              <w:t>педагогический</w:t>
            </w:r>
            <w:r w:rsidR="006E159D">
              <w:rPr>
                <w:rFonts w:ascii="Times New Roman" w:eastAsia="Times New Roman" w:hAnsi="Times New Roman" w:cs="Times New Roman"/>
                <w:color w:val="000000"/>
                <w:lang w:eastAsia="ru-RU"/>
              </w:rPr>
              <w:t xml:space="preserve"> институт</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(Дербент 2018г</w:t>
            </w:r>
            <w:r w:rsidR="00C951DC">
              <w:rPr>
                <w:rFonts w:ascii="Times New Roman" w:eastAsia="Times New Roman" w:hAnsi="Times New Roman" w:cs="Times New Roman"/>
                <w:color w:val="000000"/>
                <w:lang w:eastAsia="ru-RU"/>
              </w:rPr>
              <w:t>.</w:t>
            </w:r>
            <w:r w:rsidRPr="006E159D">
              <w:rPr>
                <w:rFonts w:ascii="Times New Roman" w:eastAsia="Times New Roman" w:hAnsi="Times New Roman" w:cs="Times New Roman"/>
                <w:color w:val="000000"/>
                <w:lang w:eastAsia="ru-RU"/>
              </w:rPr>
              <w:t>)</w:t>
            </w:r>
          </w:p>
          <w:p w:rsidR="00B70DC9" w:rsidRPr="006E159D" w:rsidRDefault="00B70DC9" w:rsidP="00B70DC9">
            <w:pPr>
              <w:jc w:val="both"/>
              <w:rPr>
                <w:rFonts w:ascii="Times New Roman" w:eastAsia="Times New Roman" w:hAnsi="Times New Roman" w:cs="Times New Roman"/>
                <w:color w:val="000000"/>
                <w:lang w:eastAsia="ru-RU"/>
              </w:rPr>
            </w:pPr>
          </w:p>
        </w:tc>
        <w:tc>
          <w:tcPr>
            <w:tcW w:w="1701"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нач.</w:t>
            </w:r>
            <w:r w:rsidR="006E159D">
              <w:rPr>
                <w:rFonts w:ascii="Times New Roman" w:eastAsia="Times New Roman" w:hAnsi="Times New Roman" w:cs="Times New Roman"/>
                <w:color w:val="000000"/>
                <w:lang w:eastAsia="ru-RU"/>
              </w:rPr>
              <w:t xml:space="preserve"> </w:t>
            </w:r>
            <w:r w:rsidRPr="006E159D">
              <w:rPr>
                <w:rFonts w:ascii="Times New Roman" w:eastAsia="Times New Roman" w:hAnsi="Times New Roman" w:cs="Times New Roman"/>
                <w:color w:val="000000"/>
                <w:lang w:eastAsia="ru-RU"/>
              </w:rPr>
              <w:t>кл</w:t>
            </w:r>
            <w:r w:rsidR="006E159D">
              <w:rPr>
                <w:rFonts w:ascii="Times New Roman" w:eastAsia="Times New Roman" w:hAnsi="Times New Roman" w:cs="Times New Roman"/>
                <w:color w:val="000000"/>
                <w:lang w:eastAsia="ru-RU"/>
              </w:rPr>
              <w:t>ассов</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(шахматы)</w:t>
            </w:r>
          </w:p>
        </w:tc>
        <w:tc>
          <w:tcPr>
            <w:tcW w:w="97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6 лет</w:t>
            </w:r>
          </w:p>
        </w:tc>
        <w:tc>
          <w:tcPr>
            <w:tcW w:w="144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первая</w:t>
            </w: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1-4</w:t>
            </w:r>
          </w:p>
        </w:tc>
      </w:tr>
      <w:tr w:rsidR="00B70DC9" w:rsidRPr="006E159D" w:rsidTr="00C9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5"/>
        </w:trPr>
        <w:tc>
          <w:tcPr>
            <w:tcW w:w="1844"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Аликулиева</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Замира</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Садулаевна</w:t>
            </w:r>
            <w:proofErr w:type="spellEnd"/>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52</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1970</w:t>
            </w:r>
            <w:r w:rsidR="00C951DC">
              <w:rPr>
                <w:rFonts w:ascii="Times New Roman" w:eastAsia="Times New Roman" w:hAnsi="Times New Roman" w:cs="Times New Roman"/>
                <w:color w:val="000000"/>
                <w:lang w:eastAsia="ru-RU"/>
              </w:rPr>
              <w:t>г.</w:t>
            </w:r>
          </w:p>
        </w:tc>
        <w:tc>
          <w:tcPr>
            <w:tcW w:w="2693" w:type="dxa"/>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Среднее профессиональное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ГУ </w:t>
            </w:r>
            <w:proofErr w:type="spellStart"/>
            <w:r w:rsidRPr="006E159D">
              <w:rPr>
                <w:rFonts w:ascii="Times New Roman" w:eastAsia="Times New Roman" w:hAnsi="Times New Roman" w:cs="Times New Roman"/>
                <w:color w:val="000000"/>
                <w:lang w:eastAsia="ru-RU"/>
              </w:rPr>
              <w:t>ДККиИ</w:t>
            </w:r>
            <w:proofErr w:type="spellEnd"/>
            <w:r w:rsidRPr="006E159D">
              <w:rPr>
                <w:rFonts w:ascii="Times New Roman" w:eastAsia="Times New Roman" w:hAnsi="Times New Roman" w:cs="Times New Roman"/>
                <w:color w:val="000000"/>
                <w:lang w:eastAsia="ru-RU"/>
              </w:rPr>
              <w:t xml:space="preserve"> </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29.06.2010г.</w:t>
            </w:r>
          </w:p>
        </w:tc>
        <w:tc>
          <w:tcPr>
            <w:tcW w:w="1701"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музыки</w:t>
            </w:r>
          </w:p>
        </w:tc>
        <w:tc>
          <w:tcPr>
            <w:tcW w:w="97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16лет</w:t>
            </w:r>
          </w:p>
        </w:tc>
        <w:tc>
          <w:tcPr>
            <w:tcW w:w="144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соответствие</w:t>
            </w: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2-4</w:t>
            </w:r>
          </w:p>
        </w:tc>
      </w:tr>
      <w:tr w:rsidR="00B70DC9" w:rsidRPr="006E159D" w:rsidTr="00C9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99"/>
        </w:trPr>
        <w:tc>
          <w:tcPr>
            <w:tcW w:w="1844"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Аллахкулиева</w:t>
            </w:r>
            <w:proofErr w:type="spellEnd"/>
            <w:r w:rsidRPr="006E159D">
              <w:rPr>
                <w:rFonts w:ascii="Times New Roman" w:eastAsia="Times New Roman" w:hAnsi="Times New Roman" w:cs="Times New Roman"/>
                <w:color w:val="000000"/>
                <w:lang w:eastAsia="ru-RU"/>
              </w:rPr>
              <w:t xml:space="preserve"> Саида </w:t>
            </w:r>
            <w:proofErr w:type="spellStart"/>
            <w:r w:rsidRPr="006E159D">
              <w:rPr>
                <w:rFonts w:ascii="Times New Roman" w:eastAsia="Times New Roman" w:hAnsi="Times New Roman" w:cs="Times New Roman"/>
                <w:color w:val="000000"/>
                <w:lang w:eastAsia="ru-RU"/>
              </w:rPr>
              <w:t>Нуралиевна</w:t>
            </w:r>
            <w:proofErr w:type="spellEnd"/>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36</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1985</w:t>
            </w:r>
            <w:r w:rsidR="00C951DC">
              <w:rPr>
                <w:rFonts w:ascii="Times New Roman" w:eastAsia="Times New Roman" w:hAnsi="Times New Roman" w:cs="Times New Roman"/>
                <w:color w:val="000000"/>
                <w:lang w:eastAsia="ru-RU"/>
              </w:rPr>
              <w:t>г.</w:t>
            </w:r>
          </w:p>
          <w:p w:rsidR="00B70DC9" w:rsidRPr="006E159D" w:rsidRDefault="00B70DC9" w:rsidP="00B70DC9">
            <w:pPr>
              <w:jc w:val="both"/>
              <w:rPr>
                <w:rFonts w:ascii="Times New Roman" w:eastAsia="Times New Roman" w:hAnsi="Times New Roman" w:cs="Times New Roman"/>
                <w:color w:val="000000"/>
                <w:lang w:eastAsia="ru-RU"/>
              </w:rPr>
            </w:pPr>
          </w:p>
        </w:tc>
        <w:tc>
          <w:tcPr>
            <w:tcW w:w="2693"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Высшее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ДГПУ</w:t>
            </w:r>
            <w:r w:rsidR="006E159D">
              <w:rPr>
                <w:rFonts w:ascii="Times New Roman" w:eastAsia="Times New Roman" w:hAnsi="Times New Roman" w:cs="Times New Roman"/>
                <w:color w:val="000000"/>
                <w:lang w:eastAsia="ru-RU"/>
              </w:rPr>
              <w:t xml:space="preserve"> </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04.07.2008г</w:t>
            </w:r>
            <w:r w:rsidR="00C951DC">
              <w:rPr>
                <w:rFonts w:ascii="Times New Roman" w:eastAsia="Times New Roman" w:hAnsi="Times New Roman" w:cs="Times New Roman"/>
                <w:color w:val="000000"/>
                <w:lang w:eastAsia="ru-RU"/>
              </w:rPr>
              <w:t>.</w:t>
            </w:r>
          </w:p>
        </w:tc>
        <w:tc>
          <w:tcPr>
            <w:tcW w:w="1701"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Учитель английского языка</w:t>
            </w:r>
          </w:p>
          <w:p w:rsidR="00B70DC9" w:rsidRPr="006E159D" w:rsidRDefault="00B70DC9" w:rsidP="00B70DC9">
            <w:pPr>
              <w:jc w:val="both"/>
              <w:rPr>
                <w:rFonts w:ascii="Times New Roman" w:eastAsia="Times New Roman" w:hAnsi="Times New Roman" w:cs="Times New Roman"/>
                <w:color w:val="000000"/>
                <w:lang w:eastAsia="ru-RU"/>
              </w:rPr>
            </w:pPr>
          </w:p>
        </w:tc>
        <w:tc>
          <w:tcPr>
            <w:tcW w:w="97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15лет</w:t>
            </w:r>
          </w:p>
          <w:p w:rsidR="00B70DC9" w:rsidRPr="006E159D" w:rsidRDefault="00B70DC9" w:rsidP="00B70DC9">
            <w:pPr>
              <w:jc w:val="both"/>
              <w:rPr>
                <w:rFonts w:ascii="Times New Roman" w:eastAsia="Times New Roman" w:hAnsi="Times New Roman" w:cs="Times New Roman"/>
                <w:color w:val="000000"/>
                <w:lang w:eastAsia="ru-RU"/>
              </w:rPr>
            </w:pPr>
          </w:p>
        </w:tc>
        <w:tc>
          <w:tcPr>
            <w:tcW w:w="144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первая</w:t>
            </w:r>
          </w:p>
          <w:p w:rsidR="00B70DC9" w:rsidRPr="006E159D" w:rsidRDefault="00B70DC9" w:rsidP="00B70DC9">
            <w:pPr>
              <w:jc w:val="both"/>
              <w:rPr>
                <w:rFonts w:ascii="Times New Roman" w:eastAsia="Times New Roman" w:hAnsi="Times New Roman" w:cs="Times New Roman"/>
                <w:color w:val="000000"/>
                <w:lang w:eastAsia="ru-RU"/>
              </w:rPr>
            </w:pP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2-4</w:t>
            </w:r>
          </w:p>
        </w:tc>
      </w:tr>
      <w:tr w:rsidR="00B70DC9" w:rsidRPr="006E159D" w:rsidTr="00C9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49"/>
        </w:trPr>
        <w:tc>
          <w:tcPr>
            <w:tcW w:w="1844" w:type="dxa"/>
          </w:tcPr>
          <w:p w:rsidR="00B70DC9" w:rsidRPr="006E159D" w:rsidRDefault="00B70DC9" w:rsidP="00B70DC9">
            <w:pPr>
              <w:jc w:val="both"/>
              <w:rPr>
                <w:rFonts w:ascii="Times New Roman" w:eastAsia="Times New Roman" w:hAnsi="Times New Roman" w:cs="Times New Roman"/>
                <w:color w:val="000000"/>
                <w:lang w:eastAsia="ru-RU"/>
              </w:rPr>
            </w:pPr>
            <w:proofErr w:type="spellStart"/>
            <w:r w:rsidRPr="006E159D">
              <w:rPr>
                <w:rFonts w:ascii="Times New Roman" w:eastAsia="Times New Roman" w:hAnsi="Times New Roman" w:cs="Times New Roman"/>
                <w:color w:val="000000"/>
                <w:lang w:eastAsia="ru-RU"/>
              </w:rPr>
              <w:t>Рустамова</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Гюльнара</w:t>
            </w:r>
            <w:proofErr w:type="spellEnd"/>
            <w:r w:rsidRPr="006E159D">
              <w:rPr>
                <w:rFonts w:ascii="Times New Roman" w:eastAsia="Times New Roman" w:hAnsi="Times New Roman" w:cs="Times New Roman"/>
                <w:color w:val="000000"/>
                <w:lang w:eastAsia="ru-RU"/>
              </w:rPr>
              <w:t xml:space="preserve"> </w:t>
            </w:r>
            <w:proofErr w:type="spellStart"/>
            <w:r w:rsidRPr="006E159D">
              <w:rPr>
                <w:rFonts w:ascii="Times New Roman" w:eastAsia="Times New Roman" w:hAnsi="Times New Roman" w:cs="Times New Roman"/>
                <w:color w:val="000000"/>
                <w:lang w:eastAsia="ru-RU"/>
              </w:rPr>
              <w:t>Ахмедбеговна</w:t>
            </w:r>
            <w:proofErr w:type="spellEnd"/>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57</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1965</w:t>
            </w:r>
            <w:r w:rsidR="00C951DC">
              <w:rPr>
                <w:rFonts w:ascii="Times New Roman" w:eastAsia="Times New Roman" w:hAnsi="Times New Roman" w:cs="Times New Roman"/>
                <w:color w:val="000000"/>
                <w:lang w:eastAsia="ru-RU"/>
              </w:rPr>
              <w:t>г.</w:t>
            </w:r>
          </w:p>
        </w:tc>
        <w:tc>
          <w:tcPr>
            <w:tcW w:w="2693" w:type="dxa"/>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Среднее специальн</w:t>
            </w:r>
            <w:r w:rsidR="00B70DC9" w:rsidRPr="006E159D">
              <w:rPr>
                <w:rFonts w:ascii="Times New Roman" w:eastAsia="Times New Roman" w:hAnsi="Times New Roman" w:cs="Times New Roman"/>
                <w:color w:val="000000"/>
                <w:lang w:eastAsia="ru-RU"/>
              </w:rPr>
              <w:t>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ДПУ</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02.07.1984г</w:t>
            </w:r>
            <w:r w:rsidR="00C951DC">
              <w:rPr>
                <w:rFonts w:ascii="Times New Roman" w:eastAsia="Times New Roman" w:hAnsi="Times New Roman" w:cs="Times New Roman"/>
                <w:color w:val="000000"/>
                <w:lang w:eastAsia="ru-RU"/>
              </w:rPr>
              <w:t>.</w:t>
            </w:r>
          </w:p>
        </w:tc>
        <w:tc>
          <w:tcPr>
            <w:tcW w:w="1701" w:type="dxa"/>
          </w:tcPr>
          <w:p w:rsidR="00B70DC9" w:rsidRPr="006E159D" w:rsidRDefault="00C951DC"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Воспитатель в </w:t>
            </w:r>
            <w:proofErr w:type="gramStart"/>
            <w:r>
              <w:rPr>
                <w:rFonts w:ascii="Times New Roman" w:eastAsia="Times New Roman" w:hAnsi="Times New Roman" w:cs="Times New Roman"/>
                <w:color w:val="000000"/>
                <w:lang w:eastAsia="ru-RU"/>
              </w:rPr>
              <w:t>дошкольн</w:t>
            </w:r>
            <w:r w:rsidR="00B70DC9" w:rsidRPr="006E159D">
              <w:rPr>
                <w:rFonts w:ascii="Times New Roman" w:eastAsia="Times New Roman" w:hAnsi="Times New Roman" w:cs="Times New Roman"/>
                <w:color w:val="000000"/>
                <w:lang w:eastAsia="ru-RU"/>
              </w:rPr>
              <w:t>ых</w:t>
            </w:r>
            <w:proofErr w:type="gramEnd"/>
          </w:p>
          <w:p w:rsidR="00B70DC9" w:rsidRPr="006E159D" w:rsidRDefault="00B70DC9" w:rsidP="00B70DC9">
            <w:pPr>
              <w:jc w:val="both"/>
              <w:rPr>
                <w:rFonts w:ascii="Times New Roman" w:eastAsia="Times New Roman" w:hAnsi="Times New Roman" w:cs="Times New Roman"/>
                <w:color w:val="000000"/>
                <w:lang w:eastAsia="ru-RU"/>
              </w:rPr>
            </w:pPr>
            <w:proofErr w:type="gramStart"/>
            <w:r w:rsidRPr="006E159D">
              <w:rPr>
                <w:rFonts w:ascii="Times New Roman" w:eastAsia="Times New Roman" w:hAnsi="Times New Roman" w:cs="Times New Roman"/>
                <w:color w:val="000000"/>
                <w:lang w:eastAsia="ru-RU"/>
              </w:rPr>
              <w:t>учреждени</w:t>
            </w:r>
            <w:r w:rsidR="00C951DC">
              <w:rPr>
                <w:rFonts w:ascii="Times New Roman" w:eastAsia="Times New Roman" w:hAnsi="Times New Roman" w:cs="Times New Roman"/>
                <w:color w:val="000000"/>
                <w:lang w:eastAsia="ru-RU"/>
              </w:rPr>
              <w:t>я</w:t>
            </w:r>
            <w:r w:rsidRPr="006E159D">
              <w:rPr>
                <w:rFonts w:ascii="Times New Roman" w:eastAsia="Times New Roman" w:hAnsi="Times New Roman" w:cs="Times New Roman"/>
                <w:color w:val="000000"/>
                <w:lang w:eastAsia="ru-RU"/>
              </w:rPr>
              <w:t>х</w:t>
            </w:r>
            <w:proofErr w:type="gramEnd"/>
          </w:p>
        </w:tc>
        <w:tc>
          <w:tcPr>
            <w:tcW w:w="97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36лет</w:t>
            </w:r>
          </w:p>
        </w:tc>
        <w:tc>
          <w:tcPr>
            <w:tcW w:w="144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соответствие</w:t>
            </w: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2-4</w:t>
            </w:r>
          </w:p>
        </w:tc>
      </w:tr>
      <w:tr w:rsidR="00B70DC9" w:rsidRPr="006E159D" w:rsidTr="00C95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0"/>
        </w:trPr>
        <w:tc>
          <w:tcPr>
            <w:tcW w:w="1844"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Фаталиева </w:t>
            </w:r>
            <w:r w:rsidRPr="006E159D">
              <w:rPr>
                <w:rFonts w:ascii="Times New Roman" w:eastAsia="Times New Roman" w:hAnsi="Times New Roman" w:cs="Times New Roman"/>
                <w:color w:val="000000"/>
                <w:lang w:eastAsia="ru-RU"/>
              </w:rPr>
              <w:lastRenderedPageBreak/>
              <w:t xml:space="preserve">Эльвира </w:t>
            </w:r>
            <w:proofErr w:type="spellStart"/>
            <w:r w:rsidRPr="006E159D">
              <w:rPr>
                <w:rFonts w:ascii="Times New Roman" w:eastAsia="Times New Roman" w:hAnsi="Times New Roman" w:cs="Times New Roman"/>
                <w:color w:val="000000"/>
                <w:lang w:eastAsia="ru-RU"/>
              </w:rPr>
              <w:t>Абидиновна</w:t>
            </w:r>
            <w:proofErr w:type="spellEnd"/>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lastRenderedPageBreak/>
              <w:t>39</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1983</w:t>
            </w:r>
            <w:r w:rsidR="00C951DC">
              <w:rPr>
                <w:rFonts w:ascii="Times New Roman" w:eastAsia="Times New Roman" w:hAnsi="Times New Roman" w:cs="Times New Roman"/>
                <w:color w:val="000000"/>
                <w:lang w:eastAsia="ru-RU"/>
              </w:rPr>
              <w:t>г.</w:t>
            </w:r>
          </w:p>
        </w:tc>
        <w:tc>
          <w:tcPr>
            <w:tcW w:w="2693" w:type="dxa"/>
          </w:tcPr>
          <w:p w:rsidR="00B70DC9" w:rsidRPr="006E159D" w:rsidRDefault="006E159D" w:rsidP="00B70DC9">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Среднее </w:t>
            </w:r>
            <w:r>
              <w:rPr>
                <w:rFonts w:ascii="Times New Roman" w:eastAsia="Times New Roman" w:hAnsi="Times New Roman" w:cs="Times New Roman"/>
                <w:color w:val="000000"/>
                <w:lang w:eastAsia="ru-RU"/>
              </w:rPr>
              <w:lastRenderedPageBreak/>
              <w:t>професси</w:t>
            </w:r>
            <w:r w:rsidR="00C951DC">
              <w:rPr>
                <w:rFonts w:ascii="Times New Roman" w:eastAsia="Times New Roman" w:hAnsi="Times New Roman" w:cs="Times New Roman"/>
                <w:color w:val="000000"/>
                <w:lang w:eastAsia="ru-RU"/>
              </w:rPr>
              <w:t>ональн</w:t>
            </w:r>
            <w:r w:rsidR="00B70DC9" w:rsidRPr="006E159D">
              <w:rPr>
                <w:rFonts w:ascii="Times New Roman" w:eastAsia="Times New Roman" w:hAnsi="Times New Roman" w:cs="Times New Roman"/>
                <w:color w:val="000000"/>
                <w:lang w:eastAsia="ru-RU"/>
              </w:rPr>
              <w:t>ое</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ДПК</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22.06.2004г</w:t>
            </w:r>
            <w:r w:rsidR="00C951DC">
              <w:rPr>
                <w:rFonts w:ascii="Times New Roman" w:eastAsia="Times New Roman" w:hAnsi="Times New Roman" w:cs="Times New Roman"/>
                <w:color w:val="000000"/>
                <w:lang w:eastAsia="ru-RU"/>
              </w:rPr>
              <w:t>.</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Высшее</w:t>
            </w:r>
          </w:p>
          <w:p w:rsidR="00B70DC9" w:rsidRPr="006E159D" w:rsidRDefault="006E159D"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 xml:space="preserve"> </w:t>
            </w:r>
            <w:r w:rsidR="00B70DC9" w:rsidRPr="006E159D">
              <w:rPr>
                <w:rFonts w:ascii="Times New Roman" w:eastAsia="Times New Roman" w:hAnsi="Times New Roman" w:cs="Times New Roman"/>
                <w:color w:val="000000"/>
                <w:lang w:eastAsia="ru-RU"/>
              </w:rPr>
              <w:t>(22.06.2021г</w:t>
            </w:r>
            <w:r w:rsidR="00C951DC">
              <w:rPr>
                <w:rFonts w:ascii="Times New Roman" w:eastAsia="Times New Roman" w:hAnsi="Times New Roman" w:cs="Times New Roman"/>
                <w:color w:val="000000"/>
                <w:lang w:eastAsia="ru-RU"/>
              </w:rPr>
              <w:t>.</w:t>
            </w:r>
            <w:r w:rsidR="00B70DC9" w:rsidRPr="006E159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00B70DC9" w:rsidRPr="006E159D">
              <w:rPr>
                <w:rFonts w:ascii="Times New Roman" w:eastAsia="Times New Roman" w:hAnsi="Times New Roman" w:cs="Times New Roman"/>
                <w:color w:val="000000"/>
                <w:lang w:eastAsia="ru-RU"/>
              </w:rPr>
              <w:t>Дербент</w:t>
            </w:r>
          </w:p>
        </w:tc>
        <w:tc>
          <w:tcPr>
            <w:tcW w:w="1701" w:type="dxa"/>
          </w:tcPr>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lastRenderedPageBreak/>
              <w:t>Учитель нач.</w:t>
            </w:r>
            <w:r w:rsidR="006E159D">
              <w:rPr>
                <w:rFonts w:ascii="Times New Roman" w:eastAsia="Times New Roman" w:hAnsi="Times New Roman" w:cs="Times New Roman"/>
                <w:color w:val="000000"/>
                <w:lang w:eastAsia="ru-RU"/>
              </w:rPr>
              <w:t xml:space="preserve"> </w:t>
            </w:r>
            <w:r w:rsidRPr="006E159D">
              <w:rPr>
                <w:rFonts w:ascii="Times New Roman" w:eastAsia="Times New Roman" w:hAnsi="Times New Roman" w:cs="Times New Roman"/>
                <w:color w:val="000000"/>
                <w:lang w:eastAsia="ru-RU"/>
              </w:rPr>
              <w:lastRenderedPageBreak/>
              <w:t>классов,</w:t>
            </w:r>
            <w:r w:rsidR="006E159D">
              <w:rPr>
                <w:rFonts w:ascii="Times New Roman" w:eastAsia="Times New Roman" w:hAnsi="Times New Roman" w:cs="Times New Roman"/>
                <w:color w:val="000000"/>
                <w:lang w:eastAsia="ru-RU"/>
              </w:rPr>
              <w:t xml:space="preserve"> </w:t>
            </w:r>
            <w:r w:rsidRPr="006E159D">
              <w:rPr>
                <w:rFonts w:ascii="Times New Roman" w:eastAsia="Times New Roman" w:hAnsi="Times New Roman" w:cs="Times New Roman"/>
                <w:color w:val="000000"/>
                <w:lang w:eastAsia="ru-RU"/>
              </w:rPr>
              <w:t>русского языка и литературы.</w:t>
            </w: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t>Бакалавр</w:t>
            </w:r>
          </w:p>
        </w:tc>
        <w:tc>
          <w:tcPr>
            <w:tcW w:w="97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lastRenderedPageBreak/>
              <w:t>17лет</w:t>
            </w:r>
          </w:p>
        </w:tc>
        <w:tc>
          <w:tcPr>
            <w:tcW w:w="1440"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lastRenderedPageBreak/>
              <w:t>первая</w:t>
            </w:r>
          </w:p>
        </w:tc>
        <w:tc>
          <w:tcPr>
            <w:tcW w:w="992" w:type="dxa"/>
          </w:tcPr>
          <w:p w:rsidR="00B70DC9" w:rsidRPr="006E159D" w:rsidRDefault="00B70DC9" w:rsidP="00B70DC9">
            <w:pPr>
              <w:jc w:val="both"/>
              <w:rPr>
                <w:rFonts w:ascii="Times New Roman" w:eastAsia="Times New Roman" w:hAnsi="Times New Roman" w:cs="Times New Roman"/>
                <w:color w:val="000000"/>
                <w:lang w:eastAsia="ru-RU"/>
              </w:rPr>
            </w:pPr>
          </w:p>
          <w:p w:rsidR="00B70DC9" w:rsidRPr="006E159D" w:rsidRDefault="00B70DC9" w:rsidP="00B70DC9">
            <w:pPr>
              <w:jc w:val="both"/>
              <w:rPr>
                <w:rFonts w:ascii="Times New Roman" w:eastAsia="Times New Roman" w:hAnsi="Times New Roman" w:cs="Times New Roman"/>
                <w:color w:val="000000"/>
                <w:lang w:eastAsia="ru-RU"/>
              </w:rPr>
            </w:pPr>
            <w:r w:rsidRPr="006E159D">
              <w:rPr>
                <w:rFonts w:ascii="Times New Roman" w:eastAsia="Times New Roman" w:hAnsi="Times New Roman" w:cs="Times New Roman"/>
                <w:color w:val="000000"/>
                <w:lang w:eastAsia="ru-RU"/>
              </w:rPr>
              <w:lastRenderedPageBreak/>
              <w:t>1-4</w:t>
            </w:r>
          </w:p>
        </w:tc>
      </w:tr>
    </w:tbl>
    <w:p w:rsidR="00ED7F0B" w:rsidRPr="006E159D" w:rsidRDefault="00ED7F0B" w:rsidP="00B70DC9">
      <w:pPr>
        <w:jc w:val="both"/>
        <w:rPr>
          <w:rFonts w:ascii="Times New Roman" w:eastAsia="Times New Roman" w:hAnsi="Times New Roman" w:cs="Times New Roman"/>
          <w:color w:val="000000"/>
          <w:lang w:eastAsia="ru-RU"/>
        </w:rPr>
      </w:pPr>
    </w:p>
    <w:p w:rsidR="006C03AE" w:rsidRDefault="005E2D24" w:rsidP="00B70DC9">
      <w:pPr>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00524F1C" w:rsidRPr="00524F1C">
        <w:rPr>
          <w:rFonts w:ascii="Times New Roman" w:eastAsia="Times New Roman" w:hAnsi="Times New Roman" w:cs="Times New Roman"/>
          <w:color w:val="000000"/>
          <w:sz w:val="28"/>
          <w:szCs w:val="28"/>
          <w:lang w:eastAsia="ru-RU"/>
        </w:rPr>
        <w:t xml:space="preserve"> </w:t>
      </w:r>
      <w:r w:rsidR="00264B0B" w:rsidRPr="00524F1C">
        <w:rPr>
          <w:rFonts w:ascii="Times New Roman" w:hAnsi="Times New Roman" w:cs="Times New Roman"/>
          <w:sz w:val="28"/>
          <w:szCs w:val="28"/>
        </w:rPr>
        <w:t>Аккуратное и систематическое ведение документации руководителем МО облегчает работу не только учителя, но и контроль администрации за деятельнос</w:t>
      </w:r>
      <w:r w:rsidR="002F0D79">
        <w:rPr>
          <w:rFonts w:ascii="Times New Roman" w:hAnsi="Times New Roman" w:cs="Times New Roman"/>
          <w:sz w:val="28"/>
          <w:szCs w:val="28"/>
        </w:rPr>
        <w:t>тью МО. В МКОУ «</w:t>
      </w:r>
      <w:proofErr w:type="spellStart"/>
      <w:r w:rsidR="001501C9">
        <w:rPr>
          <w:rFonts w:ascii="Times New Roman" w:hAnsi="Times New Roman" w:cs="Times New Roman"/>
          <w:sz w:val="28"/>
          <w:szCs w:val="28"/>
        </w:rPr>
        <w:t>Сардаркентская</w:t>
      </w:r>
      <w:proofErr w:type="spellEnd"/>
      <w:r w:rsidR="00C951DC">
        <w:rPr>
          <w:rFonts w:ascii="Times New Roman" w:hAnsi="Times New Roman" w:cs="Times New Roman"/>
          <w:sz w:val="28"/>
          <w:szCs w:val="28"/>
        </w:rPr>
        <w:t xml:space="preserve"> СОШ</w:t>
      </w:r>
      <w:r w:rsidR="002F0D79">
        <w:rPr>
          <w:rFonts w:ascii="Times New Roman" w:hAnsi="Times New Roman" w:cs="Times New Roman"/>
          <w:sz w:val="28"/>
          <w:szCs w:val="28"/>
        </w:rPr>
        <w:t>»</w:t>
      </w:r>
      <w:r w:rsidR="00264B0B" w:rsidRPr="00524F1C">
        <w:rPr>
          <w:rFonts w:ascii="Times New Roman" w:hAnsi="Times New Roman" w:cs="Times New Roman"/>
          <w:sz w:val="28"/>
          <w:szCs w:val="28"/>
        </w:rPr>
        <w:t xml:space="preserve"> </w:t>
      </w:r>
      <w:r w:rsidR="00957C01">
        <w:rPr>
          <w:rFonts w:ascii="Times New Roman" w:hAnsi="Times New Roman" w:cs="Times New Roman"/>
          <w:sz w:val="28"/>
          <w:szCs w:val="28"/>
        </w:rPr>
        <w:t>руководителем</w:t>
      </w:r>
      <w:r w:rsidR="002F0D79">
        <w:rPr>
          <w:rFonts w:ascii="Times New Roman" w:hAnsi="Times New Roman" w:cs="Times New Roman"/>
          <w:sz w:val="28"/>
          <w:szCs w:val="28"/>
        </w:rPr>
        <w:t xml:space="preserve"> </w:t>
      </w:r>
      <w:r w:rsidR="00264B0B" w:rsidRPr="00524F1C">
        <w:rPr>
          <w:rFonts w:ascii="Times New Roman" w:hAnsi="Times New Roman" w:cs="Times New Roman"/>
          <w:sz w:val="28"/>
          <w:szCs w:val="28"/>
        </w:rPr>
        <w:t>ШМО</w:t>
      </w:r>
      <w:r w:rsidR="002F0D79">
        <w:rPr>
          <w:rFonts w:ascii="Times New Roman" w:hAnsi="Times New Roman" w:cs="Times New Roman"/>
          <w:sz w:val="28"/>
          <w:szCs w:val="28"/>
        </w:rPr>
        <w:t xml:space="preserve"> </w:t>
      </w:r>
      <w:r w:rsidR="006C1C13">
        <w:rPr>
          <w:rFonts w:ascii="Times New Roman" w:hAnsi="Times New Roman" w:cs="Times New Roman"/>
          <w:sz w:val="28"/>
          <w:szCs w:val="28"/>
        </w:rPr>
        <w:t>назначена</w:t>
      </w:r>
      <w:r w:rsidR="001501C9">
        <w:rPr>
          <w:rFonts w:ascii="Times New Roman" w:hAnsi="Times New Roman" w:cs="Times New Roman"/>
          <w:sz w:val="28"/>
          <w:szCs w:val="28"/>
        </w:rPr>
        <w:t xml:space="preserve"> </w:t>
      </w:r>
      <w:proofErr w:type="spellStart"/>
      <w:r w:rsidR="001501C9" w:rsidRPr="001501C9">
        <w:rPr>
          <w:rFonts w:ascii="Times New Roman" w:hAnsi="Times New Roman" w:cs="Times New Roman"/>
          <w:sz w:val="28"/>
          <w:szCs w:val="28"/>
        </w:rPr>
        <w:t>Вагабова</w:t>
      </w:r>
      <w:proofErr w:type="spellEnd"/>
      <w:r w:rsidR="001501C9" w:rsidRPr="001501C9">
        <w:rPr>
          <w:rFonts w:ascii="Times New Roman" w:hAnsi="Times New Roman" w:cs="Times New Roman"/>
          <w:sz w:val="28"/>
          <w:szCs w:val="28"/>
        </w:rPr>
        <w:t xml:space="preserve"> Тамила Магомедовна.</w:t>
      </w:r>
      <w:r w:rsidR="006C1C13">
        <w:rPr>
          <w:rFonts w:ascii="Times New Roman" w:hAnsi="Times New Roman" w:cs="Times New Roman"/>
          <w:sz w:val="28"/>
          <w:szCs w:val="28"/>
        </w:rPr>
        <w:t xml:space="preserve"> </w:t>
      </w:r>
      <w:r w:rsidR="0019329F">
        <w:rPr>
          <w:rFonts w:ascii="Times New Roman" w:hAnsi="Times New Roman" w:cs="Times New Roman"/>
          <w:sz w:val="28"/>
          <w:szCs w:val="28"/>
        </w:rPr>
        <w:t>Методиче</w:t>
      </w:r>
      <w:r w:rsidR="006C1C13">
        <w:rPr>
          <w:rFonts w:ascii="Times New Roman" w:hAnsi="Times New Roman" w:cs="Times New Roman"/>
          <w:sz w:val="28"/>
          <w:szCs w:val="28"/>
        </w:rPr>
        <w:t>ская работа в школе ведется</w:t>
      </w:r>
      <w:r w:rsidR="00841596">
        <w:rPr>
          <w:rFonts w:ascii="Times New Roman" w:hAnsi="Times New Roman" w:cs="Times New Roman"/>
          <w:sz w:val="28"/>
          <w:szCs w:val="28"/>
        </w:rPr>
        <w:t xml:space="preserve"> очень слабо</w:t>
      </w:r>
      <w:r w:rsidR="0019329F">
        <w:rPr>
          <w:rFonts w:ascii="Times New Roman" w:hAnsi="Times New Roman" w:cs="Times New Roman"/>
          <w:sz w:val="28"/>
          <w:szCs w:val="28"/>
        </w:rPr>
        <w:t>.</w:t>
      </w:r>
      <w:r w:rsidR="00841596">
        <w:rPr>
          <w:rFonts w:ascii="Times New Roman" w:hAnsi="Times New Roman" w:cs="Times New Roman"/>
          <w:sz w:val="28"/>
          <w:szCs w:val="28"/>
        </w:rPr>
        <w:t xml:space="preserve"> Нет соответствующей документации.</w:t>
      </w:r>
    </w:p>
    <w:p w:rsidR="00A11061" w:rsidRPr="006C03AE" w:rsidRDefault="00841596" w:rsidP="00C951DC">
      <w:pPr>
        <w:jc w:val="both"/>
        <w:rPr>
          <w:rFonts w:ascii="Times New Roman" w:hAnsi="Times New Roman" w:cs="Times New Roman"/>
          <w:sz w:val="28"/>
          <w:szCs w:val="28"/>
        </w:rPr>
      </w:pPr>
      <w:r>
        <w:rPr>
          <w:rFonts w:ascii="Times New Roman" w:hAnsi="Times New Roman" w:cs="Times New Roman"/>
          <w:sz w:val="28"/>
          <w:szCs w:val="28"/>
        </w:rPr>
        <w:t xml:space="preserve">      </w:t>
      </w:r>
      <w:r w:rsidR="00264B0B" w:rsidRPr="00486556">
        <w:rPr>
          <w:rFonts w:ascii="Times New Roman" w:hAnsi="Times New Roman" w:cs="Times New Roman"/>
          <w:sz w:val="28"/>
          <w:szCs w:val="28"/>
        </w:rPr>
        <w:t xml:space="preserve">Рабочие программы </w:t>
      </w:r>
      <w:r w:rsidR="006C03AE">
        <w:rPr>
          <w:rFonts w:ascii="Times New Roman" w:hAnsi="Times New Roman" w:cs="Times New Roman"/>
          <w:sz w:val="28"/>
          <w:szCs w:val="28"/>
        </w:rPr>
        <w:t xml:space="preserve">должны быть </w:t>
      </w:r>
      <w:r w:rsidR="00264B0B" w:rsidRPr="00486556">
        <w:rPr>
          <w:rFonts w:ascii="Times New Roman" w:hAnsi="Times New Roman" w:cs="Times New Roman"/>
          <w:sz w:val="28"/>
          <w:szCs w:val="28"/>
        </w:rPr>
        <w:t>разработаны учителями на основании примерной программы по учебным предметам соответственно УМК, в соответствии с Положением о структуре, порядке, разработке и утверждения рабочих программ по общеобразовательным пр</w:t>
      </w:r>
      <w:r w:rsidR="00F0355D">
        <w:rPr>
          <w:rFonts w:ascii="Times New Roman" w:hAnsi="Times New Roman" w:cs="Times New Roman"/>
          <w:sz w:val="28"/>
          <w:szCs w:val="28"/>
        </w:rPr>
        <w:t>едметам, принятом в учреждении.</w:t>
      </w:r>
      <w:r w:rsidR="002F0D79" w:rsidRPr="002F0D79">
        <w:t xml:space="preserve"> </w:t>
      </w:r>
      <w:r w:rsidR="008713AB">
        <w:rPr>
          <w:rFonts w:ascii="Times New Roman" w:hAnsi="Times New Roman" w:cs="Times New Roman"/>
          <w:sz w:val="28"/>
          <w:szCs w:val="28"/>
        </w:rPr>
        <w:t>Рабочих программ</w:t>
      </w:r>
      <w:r w:rsidR="002F0D79" w:rsidRPr="002F0D79">
        <w:rPr>
          <w:rFonts w:ascii="Times New Roman" w:hAnsi="Times New Roman" w:cs="Times New Roman"/>
          <w:sz w:val="28"/>
          <w:szCs w:val="28"/>
        </w:rPr>
        <w:t xml:space="preserve"> по учебным предметам </w:t>
      </w:r>
      <w:r w:rsidR="008713AB">
        <w:rPr>
          <w:rFonts w:ascii="Times New Roman" w:hAnsi="Times New Roman" w:cs="Times New Roman"/>
          <w:sz w:val="28"/>
          <w:szCs w:val="28"/>
        </w:rPr>
        <w:t>у учителей нет, так как ссылаются на то, что делают записи по разработкам. Это является грубым нарушением.</w:t>
      </w:r>
    </w:p>
    <w:p w:rsidR="0059530A" w:rsidRPr="00A87C12" w:rsidRDefault="00524F1C" w:rsidP="00C951DC">
      <w:pPr>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7B61F7" w:rsidRPr="00486556">
        <w:rPr>
          <w:rFonts w:ascii="Times New Roman" w:hAnsi="Times New Roman" w:cs="Times New Roman"/>
          <w:color w:val="000000"/>
          <w:sz w:val="28"/>
          <w:szCs w:val="28"/>
          <w:shd w:val="clear" w:color="auto" w:fill="FFFFFF"/>
        </w:rPr>
        <w:t>Во время проверки были выявлены следующие нарушения Инструкции по ведению классного журнала</w:t>
      </w:r>
      <w:r w:rsidR="00AF652D" w:rsidRPr="00486556">
        <w:rPr>
          <w:rFonts w:ascii="Times New Roman" w:hAnsi="Times New Roman" w:cs="Times New Roman"/>
          <w:sz w:val="28"/>
          <w:szCs w:val="28"/>
        </w:rPr>
        <w:t>:</w:t>
      </w:r>
    </w:p>
    <w:p w:rsidR="004805D5" w:rsidRDefault="00A03128" w:rsidP="00C951DC">
      <w:pPr>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при заполнении журнала выходя</w:t>
      </w:r>
      <w:r w:rsidR="005F6050" w:rsidRPr="00486556">
        <w:rPr>
          <w:rFonts w:ascii="Times New Roman" w:hAnsi="Times New Roman" w:cs="Times New Roman"/>
          <w:color w:val="000000"/>
          <w:sz w:val="28"/>
          <w:szCs w:val="28"/>
          <w:shd w:val="clear" w:color="auto" w:fill="FFFFFF"/>
        </w:rPr>
        <w:t xml:space="preserve">т за пределы </w:t>
      </w:r>
      <w:r w:rsidR="00F0355D">
        <w:rPr>
          <w:rFonts w:ascii="Times New Roman" w:hAnsi="Times New Roman" w:cs="Times New Roman"/>
          <w:color w:val="000000"/>
          <w:sz w:val="28"/>
          <w:szCs w:val="28"/>
          <w:shd w:val="clear" w:color="auto" w:fill="FFFFFF"/>
        </w:rPr>
        <w:t>полей</w:t>
      </w:r>
      <w:r w:rsidR="002B1623">
        <w:rPr>
          <w:rFonts w:ascii="Times New Roman" w:hAnsi="Times New Roman" w:cs="Times New Roman"/>
          <w:color w:val="000000"/>
          <w:sz w:val="28"/>
          <w:szCs w:val="28"/>
          <w:shd w:val="clear" w:color="auto" w:fill="FFFFFF"/>
        </w:rPr>
        <w:t>, заполняют с исправлениями.</w:t>
      </w:r>
    </w:p>
    <w:p w:rsidR="00183E19" w:rsidRDefault="00AB3576" w:rsidP="00C951DC">
      <w:pPr>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сводная ведомость</w:t>
      </w:r>
      <w:r w:rsidR="004F51C6">
        <w:rPr>
          <w:rFonts w:ascii="Times New Roman" w:hAnsi="Times New Roman" w:cs="Times New Roman"/>
          <w:color w:val="000000"/>
          <w:sz w:val="28"/>
          <w:szCs w:val="28"/>
          <w:shd w:val="clear" w:color="auto" w:fill="FFFFFF"/>
        </w:rPr>
        <w:t xml:space="preserve"> учета успева</w:t>
      </w:r>
      <w:r w:rsidR="00AD15E2">
        <w:rPr>
          <w:rFonts w:ascii="Times New Roman" w:hAnsi="Times New Roman" w:cs="Times New Roman"/>
          <w:color w:val="000000"/>
          <w:sz w:val="28"/>
          <w:szCs w:val="28"/>
          <w:shd w:val="clear" w:color="auto" w:fill="FFFFFF"/>
        </w:rPr>
        <w:t>емости, пове</w:t>
      </w:r>
      <w:r>
        <w:rPr>
          <w:rFonts w:ascii="Times New Roman" w:hAnsi="Times New Roman" w:cs="Times New Roman"/>
          <w:color w:val="000000"/>
          <w:sz w:val="28"/>
          <w:szCs w:val="28"/>
          <w:shd w:val="clear" w:color="auto" w:fill="FFFFFF"/>
        </w:rPr>
        <w:t>ден</w:t>
      </w:r>
      <w:r w:rsidR="0099073D">
        <w:rPr>
          <w:rFonts w:ascii="Times New Roman" w:hAnsi="Times New Roman" w:cs="Times New Roman"/>
          <w:color w:val="000000"/>
          <w:sz w:val="28"/>
          <w:szCs w:val="28"/>
          <w:shd w:val="clear" w:color="auto" w:fill="FFFFFF"/>
        </w:rPr>
        <w:t>ия обучающихся – исправления</w:t>
      </w:r>
      <w:r w:rsidR="002B1623">
        <w:rPr>
          <w:rFonts w:ascii="Times New Roman" w:hAnsi="Times New Roman" w:cs="Times New Roman"/>
          <w:color w:val="000000"/>
          <w:sz w:val="28"/>
          <w:szCs w:val="28"/>
          <w:shd w:val="clear" w:color="auto" w:fill="FFFFFF"/>
        </w:rPr>
        <w:t xml:space="preserve"> оценок</w:t>
      </w:r>
      <w:r>
        <w:rPr>
          <w:rFonts w:ascii="Times New Roman" w:hAnsi="Times New Roman" w:cs="Times New Roman"/>
          <w:color w:val="000000"/>
          <w:sz w:val="28"/>
          <w:szCs w:val="28"/>
          <w:shd w:val="clear" w:color="auto" w:fill="FFFFFF"/>
        </w:rPr>
        <w:t>;</w:t>
      </w:r>
      <w:r w:rsidR="00AD15E2">
        <w:rPr>
          <w:rFonts w:ascii="Times New Roman" w:hAnsi="Times New Roman" w:cs="Times New Roman"/>
          <w:color w:val="000000"/>
          <w:sz w:val="28"/>
          <w:szCs w:val="28"/>
          <w:shd w:val="clear" w:color="auto" w:fill="FFFFFF"/>
        </w:rPr>
        <w:t xml:space="preserve"> </w:t>
      </w:r>
    </w:p>
    <w:p w:rsidR="00D87C19" w:rsidRDefault="00D87C19" w:rsidP="00B70DC9">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общие сведения об обуча</w:t>
      </w:r>
      <w:r w:rsidR="0099073D">
        <w:rPr>
          <w:rFonts w:ascii="Times New Roman" w:hAnsi="Times New Roman" w:cs="Times New Roman"/>
          <w:color w:val="000000"/>
          <w:sz w:val="28"/>
          <w:szCs w:val="28"/>
          <w:shd w:val="clear" w:color="auto" w:fill="FFFFFF"/>
        </w:rPr>
        <w:t>ющихс</w:t>
      </w:r>
      <w:r w:rsidR="00251334">
        <w:rPr>
          <w:rFonts w:ascii="Times New Roman" w:hAnsi="Times New Roman" w:cs="Times New Roman"/>
          <w:color w:val="000000"/>
          <w:sz w:val="28"/>
          <w:szCs w:val="28"/>
          <w:shd w:val="clear" w:color="auto" w:fill="FFFFFF"/>
        </w:rPr>
        <w:t>я – листок здоровья не заполнен;</w:t>
      </w:r>
    </w:p>
    <w:p w:rsidR="00251334" w:rsidRDefault="00251334" w:rsidP="00B70DC9">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251334">
        <w:rPr>
          <w:rFonts w:ascii="Times New Roman" w:hAnsi="Times New Roman" w:cs="Times New Roman"/>
          <w:color w:val="000000"/>
          <w:sz w:val="28"/>
          <w:szCs w:val="28"/>
          <w:shd w:val="clear" w:color="auto" w:fill="FFFFFF"/>
        </w:rPr>
        <w:t>выставлены оценки по ку</w:t>
      </w:r>
      <w:r w:rsidR="00B70DC9">
        <w:rPr>
          <w:rFonts w:ascii="Times New Roman" w:hAnsi="Times New Roman" w:cs="Times New Roman"/>
          <w:color w:val="000000"/>
          <w:sz w:val="28"/>
          <w:szCs w:val="28"/>
          <w:shd w:val="clear" w:color="auto" w:fill="FFFFFF"/>
        </w:rPr>
        <w:t>рсу ОРКСЭ. Уроки по курсу ОРКСЭ</w:t>
      </w:r>
      <w:r w:rsidR="005B4991">
        <w:rPr>
          <w:rFonts w:ascii="Times New Roman" w:hAnsi="Times New Roman" w:cs="Times New Roman"/>
          <w:color w:val="000000"/>
          <w:sz w:val="28"/>
          <w:szCs w:val="28"/>
          <w:shd w:val="clear" w:color="auto" w:fill="FFFFFF"/>
        </w:rPr>
        <w:t xml:space="preserve"> </w:t>
      </w:r>
      <w:r w:rsidRPr="00251334">
        <w:rPr>
          <w:rFonts w:ascii="Times New Roman" w:hAnsi="Times New Roman" w:cs="Times New Roman"/>
          <w:color w:val="000000"/>
          <w:sz w:val="28"/>
          <w:szCs w:val="28"/>
          <w:shd w:val="clear" w:color="auto" w:fill="FFFFFF"/>
        </w:rPr>
        <w:t xml:space="preserve">–  </w:t>
      </w:r>
      <w:proofErr w:type="spellStart"/>
      <w:r w:rsidRPr="00251334">
        <w:rPr>
          <w:rFonts w:ascii="Times New Roman" w:hAnsi="Times New Roman" w:cs="Times New Roman"/>
          <w:color w:val="000000"/>
          <w:sz w:val="28"/>
          <w:szCs w:val="28"/>
          <w:shd w:val="clear" w:color="auto" w:fill="FFFFFF"/>
        </w:rPr>
        <w:t>безотметочные</w:t>
      </w:r>
      <w:proofErr w:type="spellEnd"/>
      <w:r w:rsidRPr="00251334">
        <w:rPr>
          <w:rFonts w:ascii="Times New Roman" w:hAnsi="Times New Roman" w:cs="Times New Roman"/>
          <w:color w:val="000000"/>
          <w:sz w:val="28"/>
          <w:szCs w:val="28"/>
          <w:shd w:val="clear" w:color="auto" w:fill="FFFFFF"/>
        </w:rPr>
        <w:t>.</w:t>
      </w:r>
    </w:p>
    <w:p w:rsidR="006711FB" w:rsidRPr="002B1623" w:rsidRDefault="003E5D12" w:rsidP="00B70DC9">
      <w:pPr>
        <w:spacing w:after="20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736E53">
        <w:rPr>
          <w:rFonts w:ascii="Times New Roman" w:hAnsi="Times New Roman" w:cs="Times New Roman"/>
          <w:color w:val="000000"/>
          <w:sz w:val="28"/>
          <w:szCs w:val="28"/>
          <w:shd w:val="clear" w:color="auto" w:fill="FFFFFF"/>
        </w:rPr>
        <w:t>Заместитель директора по УВР</w:t>
      </w:r>
      <w:r w:rsidR="002B1623">
        <w:rPr>
          <w:rFonts w:ascii="Times New Roman" w:hAnsi="Times New Roman" w:cs="Times New Roman"/>
          <w:color w:val="000000"/>
          <w:sz w:val="28"/>
          <w:szCs w:val="28"/>
          <w:shd w:val="clear" w:color="auto" w:fill="FFFFFF"/>
        </w:rPr>
        <w:t xml:space="preserve"> контролирует классные журналы,</w:t>
      </w:r>
      <w:r w:rsidR="00736E53">
        <w:rPr>
          <w:rFonts w:ascii="Times New Roman" w:hAnsi="Times New Roman" w:cs="Times New Roman"/>
          <w:color w:val="000000"/>
          <w:sz w:val="28"/>
          <w:szCs w:val="28"/>
          <w:shd w:val="clear" w:color="auto" w:fill="FFFFFF"/>
        </w:rPr>
        <w:t xml:space="preserve"> </w:t>
      </w:r>
      <w:r w:rsidR="002B1623">
        <w:rPr>
          <w:rFonts w:ascii="Times New Roman" w:hAnsi="Times New Roman" w:cs="Times New Roman"/>
          <w:color w:val="000000"/>
          <w:sz w:val="28"/>
          <w:szCs w:val="28"/>
          <w:shd w:val="clear" w:color="auto" w:fill="FFFFFF"/>
        </w:rPr>
        <w:t xml:space="preserve">но не </w:t>
      </w:r>
      <w:r w:rsidR="00736E53">
        <w:rPr>
          <w:rFonts w:ascii="Times New Roman" w:hAnsi="Times New Roman" w:cs="Times New Roman"/>
          <w:color w:val="000000"/>
          <w:sz w:val="28"/>
          <w:szCs w:val="28"/>
          <w:shd w:val="clear" w:color="auto" w:fill="FFFFFF"/>
        </w:rPr>
        <w:t>де</w:t>
      </w:r>
      <w:r w:rsidR="002B1623">
        <w:rPr>
          <w:rFonts w:ascii="Times New Roman" w:hAnsi="Times New Roman" w:cs="Times New Roman"/>
          <w:color w:val="000000"/>
          <w:sz w:val="28"/>
          <w:szCs w:val="28"/>
          <w:shd w:val="clear" w:color="auto" w:fill="FFFFFF"/>
        </w:rPr>
        <w:t>лает замечаний</w:t>
      </w:r>
      <w:r w:rsidR="004805D5">
        <w:rPr>
          <w:rFonts w:ascii="Times New Roman" w:hAnsi="Times New Roman" w:cs="Times New Roman"/>
          <w:color w:val="000000"/>
          <w:sz w:val="28"/>
          <w:szCs w:val="28"/>
          <w:shd w:val="clear" w:color="auto" w:fill="FFFFFF"/>
        </w:rPr>
        <w:t xml:space="preserve"> </w:t>
      </w:r>
      <w:r w:rsidR="00736E53">
        <w:rPr>
          <w:rFonts w:ascii="Times New Roman" w:hAnsi="Times New Roman" w:cs="Times New Roman"/>
          <w:color w:val="000000"/>
          <w:sz w:val="28"/>
          <w:szCs w:val="28"/>
          <w:shd w:val="clear" w:color="auto" w:fill="FFFFFF"/>
        </w:rPr>
        <w:t xml:space="preserve">по </w:t>
      </w:r>
      <w:r w:rsidR="004805D5">
        <w:rPr>
          <w:rFonts w:ascii="Times New Roman" w:hAnsi="Times New Roman" w:cs="Times New Roman"/>
          <w:color w:val="000000"/>
          <w:sz w:val="28"/>
          <w:szCs w:val="28"/>
          <w:shd w:val="clear" w:color="auto" w:fill="FFFFFF"/>
        </w:rPr>
        <w:t xml:space="preserve">всем </w:t>
      </w:r>
      <w:r w:rsidR="00736E53">
        <w:rPr>
          <w:rFonts w:ascii="Times New Roman" w:hAnsi="Times New Roman" w:cs="Times New Roman"/>
          <w:color w:val="000000"/>
          <w:sz w:val="28"/>
          <w:szCs w:val="28"/>
          <w:shd w:val="clear" w:color="auto" w:fill="FFFFFF"/>
        </w:rPr>
        <w:t>нарушениям.</w:t>
      </w:r>
    </w:p>
    <w:p w:rsidR="002478C3" w:rsidRDefault="00524F1C" w:rsidP="00B70DC9">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6711FB">
        <w:rPr>
          <w:rFonts w:ascii="Times New Roman" w:hAnsi="Times New Roman" w:cs="Times New Roman"/>
          <w:sz w:val="28"/>
          <w:szCs w:val="28"/>
        </w:rPr>
        <w:t xml:space="preserve">  </w:t>
      </w:r>
      <w:r>
        <w:rPr>
          <w:rFonts w:ascii="Times New Roman" w:hAnsi="Times New Roman" w:cs="Times New Roman"/>
          <w:sz w:val="28"/>
          <w:szCs w:val="28"/>
        </w:rPr>
        <w:t>Была</w:t>
      </w:r>
      <w:r w:rsidR="00422D1F">
        <w:rPr>
          <w:rFonts w:ascii="Times New Roman" w:hAnsi="Times New Roman" w:cs="Times New Roman"/>
          <w:sz w:val="28"/>
          <w:szCs w:val="28"/>
        </w:rPr>
        <w:t xml:space="preserve"> проведена проверка тетрадей </w:t>
      </w:r>
      <w:r w:rsidR="00DA6444">
        <w:rPr>
          <w:rFonts w:ascii="Times New Roman" w:hAnsi="Times New Roman" w:cs="Times New Roman"/>
          <w:sz w:val="28"/>
          <w:szCs w:val="28"/>
        </w:rPr>
        <w:t>4</w:t>
      </w:r>
      <w:r>
        <w:rPr>
          <w:rFonts w:ascii="Times New Roman" w:hAnsi="Times New Roman" w:cs="Times New Roman"/>
          <w:sz w:val="28"/>
          <w:szCs w:val="28"/>
        </w:rPr>
        <w:t xml:space="preserve"> классов.</w:t>
      </w:r>
      <w:r w:rsidR="00153363" w:rsidRPr="00695A11">
        <w:rPr>
          <w:rFonts w:ascii="Times New Roman" w:hAnsi="Times New Roman" w:cs="Times New Roman"/>
          <w:color w:val="000000"/>
          <w:sz w:val="28"/>
          <w:szCs w:val="28"/>
          <w:shd w:val="clear" w:color="auto" w:fill="FFFFFF"/>
        </w:rPr>
        <w:t xml:space="preserve"> По итогам</w:t>
      </w:r>
      <w:r w:rsidR="009C5569">
        <w:rPr>
          <w:rFonts w:ascii="Times New Roman" w:hAnsi="Times New Roman" w:cs="Times New Roman"/>
          <w:color w:val="000000"/>
          <w:sz w:val="28"/>
          <w:szCs w:val="28"/>
          <w:shd w:val="clear" w:color="auto" w:fill="FFFFFF"/>
        </w:rPr>
        <w:t xml:space="preserve"> проверки выявлено, что тетради</w:t>
      </w:r>
      <w:r w:rsidR="00DA6444">
        <w:rPr>
          <w:rFonts w:ascii="Times New Roman" w:hAnsi="Times New Roman" w:cs="Times New Roman"/>
          <w:color w:val="000000"/>
          <w:sz w:val="28"/>
          <w:szCs w:val="28"/>
          <w:shd w:val="clear" w:color="auto" w:fill="FFFFFF"/>
        </w:rPr>
        <w:t xml:space="preserve"> </w:t>
      </w:r>
      <w:r w:rsidR="00153363" w:rsidRPr="00695A11">
        <w:rPr>
          <w:rFonts w:ascii="Times New Roman" w:hAnsi="Times New Roman" w:cs="Times New Roman"/>
          <w:color w:val="000000"/>
          <w:sz w:val="28"/>
          <w:szCs w:val="28"/>
          <w:shd w:val="clear" w:color="auto" w:fill="FFFFFF"/>
        </w:rPr>
        <w:t>регулярно</w:t>
      </w:r>
      <w:r w:rsidR="001A0BB5">
        <w:rPr>
          <w:rFonts w:ascii="Times New Roman" w:hAnsi="Times New Roman" w:cs="Times New Roman"/>
          <w:color w:val="000000"/>
          <w:sz w:val="28"/>
          <w:szCs w:val="28"/>
          <w:shd w:val="clear" w:color="auto" w:fill="FFFFFF"/>
        </w:rPr>
        <w:t xml:space="preserve"> проверяются учителями.</w:t>
      </w:r>
      <w:r w:rsidR="009D2F96">
        <w:rPr>
          <w:rFonts w:ascii="Times New Roman" w:hAnsi="Times New Roman" w:cs="Times New Roman"/>
          <w:color w:val="000000"/>
          <w:sz w:val="28"/>
          <w:szCs w:val="28"/>
          <w:shd w:val="clear" w:color="auto" w:fill="FFFFFF"/>
        </w:rPr>
        <w:t xml:space="preserve"> </w:t>
      </w:r>
      <w:r w:rsidR="00DA6444" w:rsidRPr="00DA6444">
        <w:rPr>
          <w:rFonts w:ascii="Times New Roman" w:hAnsi="Times New Roman" w:cs="Times New Roman"/>
          <w:color w:val="000000"/>
          <w:sz w:val="28"/>
          <w:szCs w:val="28"/>
          <w:shd w:val="clear" w:color="auto" w:fill="FFFFFF"/>
        </w:rPr>
        <w:t xml:space="preserve">ЕОР (Единый орфографический режим) не соблюдается при проверке тетрадей. </w:t>
      </w:r>
      <w:r w:rsidR="009D2F96">
        <w:rPr>
          <w:rFonts w:ascii="Times New Roman" w:hAnsi="Times New Roman" w:cs="Times New Roman"/>
          <w:color w:val="000000"/>
          <w:sz w:val="28"/>
          <w:szCs w:val="28"/>
          <w:shd w:val="clear" w:color="auto" w:fill="FFFFFF"/>
        </w:rPr>
        <w:t>Нет краткой записи к задачам.</w:t>
      </w:r>
      <w:r w:rsidR="00A8030D">
        <w:rPr>
          <w:rFonts w:ascii="Times New Roman" w:hAnsi="Times New Roman" w:cs="Times New Roman"/>
          <w:color w:val="000000"/>
          <w:sz w:val="28"/>
          <w:szCs w:val="28"/>
          <w:shd w:val="clear" w:color="auto" w:fill="FFFFFF"/>
        </w:rPr>
        <w:t xml:space="preserve"> </w:t>
      </w:r>
      <w:r w:rsidR="009D2F96">
        <w:rPr>
          <w:rFonts w:ascii="Times New Roman" w:hAnsi="Times New Roman" w:cs="Times New Roman"/>
          <w:color w:val="000000"/>
          <w:sz w:val="28"/>
          <w:szCs w:val="28"/>
          <w:shd w:val="clear" w:color="auto" w:fill="FFFFFF"/>
        </w:rPr>
        <w:t>По математике пропускают орфографические ошибки ученики</w:t>
      </w:r>
      <w:r w:rsidR="00A8030D">
        <w:rPr>
          <w:rFonts w:ascii="Times New Roman" w:hAnsi="Times New Roman" w:cs="Times New Roman"/>
          <w:color w:val="000000"/>
          <w:sz w:val="28"/>
          <w:szCs w:val="28"/>
          <w:shd w:val="clear" w:color="auto" w:fill="FFFFFF"/>
        </w:rPr>
        <w:t>, но учитель не обращает на них внимания. Необъективное о</w:t>
      </w:r>
      <w:r w:rsidR="00AD15E2">
        <w:rPr>
          <w:rFonts w:ascii="Times New Roman" w:hAnsi="Times New Roman" w:cs="Times New Roman"/>
          <w:color w:val="000000"/>
          <w:sz w:val="28"/>
          <w:szCs w:val="28"/>
          <w:shd w:val="clear" w:color="auto" w:fill="FFFFFF"/>
        </w:rPr>
        <w:t>ценивание при проверке тетрадей</w:t>
      </w:r>
      <w:r w:rsidR="00A8030D">
        <w:rPr>
          <w:rFonts w:ascii="Times New Roman" w:hAnsi="Times New Roman" w:cs="Times New Roman"/>
          <w:color w:val="000000"/>
          <w:sz w:val="28"/>
          <w:szCs w:val="28"/>
          <w:shd w:val="clear" w:color="auto" w:fill="FFFFFF"/>
        </w:rPr>
        <w:t>.</w:t>
      </w:r>
      <w:r w:rsidR="00F42DD0" w:rsidRPr="00F42DD0">
        <w:rPr>
          <w:rFonts w:ascii="Times New Roman" w:hAnsi="Times New Roman" w:cs="Times New Roman"/>
          <w:color w:val="000000"/>
          <w:sz w:val="28"/>
          <w:szCs w:val="28"/>
          <w:shd w:val="clear" w:color="auto" w:fill="FFFFFF"/>
        </w:rPr>
        <w:t xml:space="preserve"> </w:t>
      </w:r>
      <w:r w:rsidR="00AD15E2">
        <w:rPr>
          <w:rFonts w:ascii="Times New Roman" w:hAnsi="Times New Roman" w:cs="Times New Roman"/>
          <w:color w:val="000000"/>
          <w:sz w:val="28"/>
          <w:szCs w:val="28"/>
          <w:shd w:val="clear" w:color="auto" w:fill="FFFFFF"/>
        </w:rPr>
        <w:t>Н</w:t>
      </w:r>
      <w:r w:rsidR="00F42DD0">
        <w:rPr>
          <w:rFonts w:ascii="Times New Roman" w:hAnsi="Times New Roman" w:cs="Times New Roman"/>
          <w:color w:val="000000"/>
          <w:sz w:val="28"/>
          <w:szCs w:val="28"/>
          <w:shd w:val="clear" w:color="auto" w:fill="FFFFFF"/>
        </w:rPr>
        <w:t>е соблюдаются нормы каллиграфии.</w:t>
      </w:r>
      <w:r w:rsidR="002478C3" w:rsidRPr="002478C3">
        <w:rPr>
          <w:rFonts w:ascii="Times New Roman" w:hAnsi="Times New Roman" w:cs="Times New Roman"/>
          <w:color w:val="000000"/>
          <w:sz w:val="28"/>
          <w:szCs w:val="28"/>
          <w:shd w:val="clear" w:color="auto" w:fill="FFFFFF"/>
        </w:rPr>
        <w:t xml:space="preserve"> В начальных классах существует 4 вида грамматических разборов по русскому языку: фонетический (</w:t>
      </w:r>
      <w:proofErr w:type="spellStart"/>
      <w:proofErr w:type="gramStart"/>
      <w:r w:rsidR="002478C3" w:rsidRPr="002478C3">
        <w:rPr>
          <w:rFonts w:ascii="Times New Roman" w:hAnsi="Times New Roman" w:cs="Times New Roman"/>
          <w:color w:val="000000"/>
          <w:sz w:val="28"/>
          <w:szCs w:val="28"/>
          <w:shd w:val="clear" w:color="auto" w:fill="FFFFFF"/>
        </w:rPr>
        <w:t>звуко</w:t>
      </w:r>
      <w:proofErr w:type="spellEnd"/>
      <w:r w:rsidR="002478C3" w:rsidRPr="002478C3">
        <w:rPr>
          <w:rFonts w:ascii="Times New Roman" w:hAnsi="Times New Roman" w:cs="Times New Roman"/>
          <w:color w:val="000000"/>
          <w:sz w:val="28"/>
          <w:szCs w:val="28"/>
          <w:shd w:val="clear" w:color="auto" w:fill="FFFFFF"/>
        </w:rPr>
        <w:t>-буквенный</w:t>
      </w:r>
      <w:proofErr w:type="gramEnd"/>
      <w:r w:rsidR="002478C3" w:rsidRPr="002478C3">
        <w:rPr>
          <w:rFonts w:ascii="Times New Roman" w:hAnsi="Times New Roman" w:cs="Times New Roman"/>
          <w:color w:val="000000"/>
          <w:sz w:val="28"/>
          <w:szCs w:val="28"/>
          <w:shd w:val="clear" w:color="auto" w:fill="FFFFFF"/>
        </w:rPr>
        <w:t xml:space="preserve">), морфологический (по частям </w:t>
      </w:r>
      <w:r w:rsidR="002478C3">
        <w:rPr>
          <w:rFonts w:ascii="Times New Roman" w:hAnsi="Times New Roman" w:cs="Times New Roman"/>
          <w:color w:val="000000"/>
          <w:sz w:val="28"/>
          <w:szCs w:val="28"/>
          <w:shd w:val="clear" w:color="auto" w:fill="FFFFFF"/>
        </w:rPr>
        <w:t>речи), морфемный (состав слова)</w:t>
      </w:r>
      <w:r w:rsidR="002478C3" w:rsidRPr="002478C3">
        <w:rPr>
          <w:rFonts w:ascii="Times New Roman" w:hAnsi="Times New Roman" w:cs="Times New Roman"/>
          <w:color w:val="000000"/>
          <w:sz w:val="28"/>
          <w:szCs w:val="28"/>
          <w:shd w:val="clear" w:color="auto" w:fill="FFFFFF"/>
        </w:rPr>
        <w:t>,</w:t>
      </w:r>
      <w:r w:rsidR="002478C3">
        <w:rPr>
          <w:rFonts w:ascii="Times New Roman" w:hAnsi="Times New Roman" w:cs="Times New Roman"/>
          <w:color w:val="000000"/>
          <w:sz w:val="28"/>
          <w:szCs w:val="28"/>
          <w:shd w:val="clear" w:color="auto" w:fill="FFFFFF"/>
        </w:rPr>
        <w:t xml:space="preserve"> </w:t>
      </w:r>
      <w:r w:rsidR="002478C3" w:rsidRPr="002478C3">
        <w:rPr>
          <w:rFonts w:ascii="Times New Roman" w:hAnsi="Times New Roman" w:cs="Times New Roman"/>
          <w:color w:val="000000"/>
          <w:sz w:val="28"/>
          <w:szCs w:val="28"/>
          <w:shd w:val="clear" w:color="auto" w:fill="FFFFFF"/>
        </w:rPr>
        <w:t>синтаксический (по членам предложения).</w:t>
      </w:r>
      <w:r w:rsidR="00251334">
        <w:rPr>
          <w:rFonts w:ascii="Times New Roman" w:hAnsi="Times New Roman" w:cs="Times New Roman"/>
          <w:color w:val="000000"/>
          <w:sz w:val="28"/>
          <w:szCs w:val="28"/>
          <w:shd w:val="clear" w:color="auto" w:fill="FFFFFF"/>
        </w:rPr>
        <w:t xml:space="preserve"> </w:t>
      </w:r>
      <w:r w:rsidR="002478C3">
        <w:rPr>
          <w:rFonts w:ascii="Times New Roman" w:hAnsi="Times New Roman" w:cs="Times New Roman"/>
          <w:color w:val="000000"/>
          <w:sz w:val="28"/>
          <w:szCs w:val="28"/>
          <w:shd w:val="clear" w:color="auto" w:fill="FFFFFF"/>
        </w:rPr>
        <w:t>В рабочих тетрадях не выполняют эти виды работ.</w:t>
      </w:r>
    </w:p>
    <w:p w:rsidR="00C951DC" w:rsidRDefault="00C951DC" w:rsidP="00B70DC9">
      <w:pPr>
        <w:spacing w:after="200"/>
        <w:jc w:val="both"/>
        <w:rPr>
          <w:rFonts w:ascii="Times New Roman" w:hAnsi="Times New Roman" w:cs="Times New Roman"/>
          <w:b/>
          <w:sz w:val="28"/>
          <w:szCs w:val="28"/>
        </w:rPr>
      </w:pPr>
    </w:p>
    <w:p w:rsidR="00AF652D" w:rsidRPr="002478C3" w:rsidRDefault="00C951DC" w:rsidP="00B70DC9">
      <w:pPr>
        <w:spacing w:after="200"/>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lastRenderedPageBreak/>
        <w:t xml:space="preserve">          </w:t>
      </w:r>
      <w:bookmarkStart w:id="0" w:name="_GoBack"/>
      <w:bookmarkEnd w:id="0"/>
      <w:r w:rsidR="00E4404F">
        <w:rPr>
          <w:rFonts w:ascii="Times New Roman" w:hAnsi="Times New Roman" w:cs="Times New Roman"/>
          <w:b/>
          <w:sz w:val="28"/>
          <w:szCs w:val="28"/>
        </w:rPr>
        <w:t>Рекомендаци</w:t>
      </w:r>
      <w:r w:rsidR="00DA00F2">
        <w:rPr>
          <w:rFonts w:ascii="Times New Roman" w:hAnsi="Times New Roman" w:cs="Times New Roman"/>
          <w:b/>
          <w:sz w:val="28"/>
          <w:szCs w:val="28"/>
        </w:rPr>
        <w:t>и</w:t>
      </w:r>
      <w:r w:rsidR="00E4404F">
        <w:rPr>
          <w:rFonts w:ascii="Times New Roman" w:hAnsi="Times New Roman" w:cs="Times New Roman"/>
          <w:b/>
          <w:sz w:val="28"/>
          <w:szCs w:val="28"/>
        </w:rPr>
        <w:t xml:space="preserve"> </w:t>
      </w:r>
      <w:r w:rsidR="00E4404F" w:rsidRPr="00E4404F">
        <w:rPr>
          <w:rFonts w:ascii="Times New Roman" w:hAnsi="Times New Roman" w:cs="Times New Roman"/>
          <w:b/>
          <w:sz w:val="28"/>
          <w:szCs w:val="28"/>
        </w:rPr>
        <w:t>по устранению</w:t>
      </w:r>
      <w:r w:rsidR="00E4404F">
        <w:rPr>
          <w:rFonts w:ascii="Times New Roman" w:hAnsi="Times New Roman" w:cs="Times New Roman"/>
          <w:b/>
          <w:sz w:val="28"/>
          <w:szCs w:val="28"/>
        </w:rPr>
        <w:t xml:space="preserve"> нарушений</w:t>
      </w:r>
      <w:r w:rsidR="00AF652D" w:rsidRPr="00AF652D">
        <w:rPr>
          <w:rFonts w:ascii="Times New Roman" w:hAnsi="Times New Roman" w:cs="Times New Roman"/>
          <w:b/>
          <w:sz w:val="28"/>
          <w:szCs w:val="28"/>
        </w:rPr>
        <w:t>:</w:t>
      </w:r>
    </w:p>
    <w:p w:rsidR="00A11061" w:rsidRDefault="00AF652D" w:rsidP="00B70DC9">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F652D">
        <w:rPr>
          <w:rFonts w:ascii="Times New Roman" w:hAnsi="Times New Roman" w:cs="Times New Roman"/>
          <w:sz w:val="28"/>
          <w:szCs w:val="28"/>
        </w:rPr>
        <w:t xml:space="preserve">Директору школы обеспечить действенный контроль и руководство за повышением </w:t>
      </w:r>
      <w:r w:rsidR="00A11061">
        <w:rPr>
          <w:rFonts w:ascii="Times New Roman" w:eastAsia="Times New Roman" w:hAnsi="Times New Roman" w:cs="Times New Roman"/>
          <w:color w:val="000000"/>
          <w:sz w:val="28"/>
          <w:szCs w:val="28"/>
          <w:lang w:eastAsia="ru-RU"/>
        </w:rPr>
        <w:t>персональной ответственности</w:t>
      </w:r>
      <w:r w:rsidR="00CF348B" w:rsidRPr="00AB3E67">
        <w:rPr>
          <w:rFonts w:ascii="Times New Roman" w:eastAsia="Times New Roman" w:hAnsi="Times New Roman" w:cs="Times New Roman"/>
          <w:color w:val="000000"/>
          <w:sz w:val="28"/>
          <w:szCs w:val="28"/>
          <w:lang w:eastAsia="ru-RU"/>
        </w:rPr>
        <w:t xml:space="preserve"> каждого учителя за результат работы.</w:t>
      </w:r>
      <w:r w:rsidR="008713AB" w:rsidRPr="008713AB">
        <w:t xml:space="preserve"> </w:t>
      </w:r>
      <w:r w:rsidR="008713AB" w:rsidRPr="008713AB">
        <w:rPr>
          <w:rFonts w:ascii="Times New Roman" w:eastAsia="Times New Roman" w:hAnsi="Times New Roman" w:cs="Times New Roman"/>
          <w:color w:val="000000"/>
          <w:sz w:val="28"/>
          <w:szCs w:val="28"/>
          <w:lang w:eastAsia="ru-RU"/>
        </w:rPr>
        <w:t>Рабочие программы должны быть разработаны учителями на основании примерной программы по учебным предметам соответственно УМК, в соответствии с Положением о структуре, порядке, разработке и утверждения рабочих программ по общеобразовательным предметам, принятом в учреждении.</w:t>
      </w:r>
    </w:p>
    <w:p w:rsidR="00A11061" w:rsidRPr="00475D1A" w:rsidRDefault="00A11061" w:rsidP="00B70DC9">
      <w:pPr>
        <w:pStyle w:val="a3"/>
        <w:numPr>
          <w:ilvl w:val="0"/>
          <w:numId w:val="9"/>
        </w:numPr>
        <w:jc w:val="both"/>
        <w:rPr>
          <w:rFonts w:ascii="Times New Roman" w:eastAsia="Times New Roman" w:hAnsi="Times New Roman" w:cs="Times New Roman"/>
          <w:color w:val="000000"/>
          <w:sz w:val="28"/>
          <w:szCs w:val="28"/>
          <w:lang w:eastAsia="ru-RU"/>
        </w:rPr>
      </w:pPr>
      <w:r w:rsidRPr="00A11061">
        <w:rPr>
          <w:rFonts w:ascii="Times New Roman" w:eastAsia="Times New Roman" w:hAnsi="Times New Roman" w:cs="Times New Roman"/>
          <w:color w:val="000000"/>
          <w:sz w:val="28"/>
          <w:szCs w:val="28"/>
          <w:lang w:eastAsia="ru-RU"/>
        </w:rPr>
        <w:t>Учителям начальных классов регулярно проводить работу над каллиграфией, требовательнее оценивать каллиграфию учащихся при проверке тетрадей (на основании «Единого орфографического режима ведения школьной документации»). Работать над своими ошибками, объективно оценивать работы детей.</w:t>
      </w:r>
      <w:r w:rsidR="00475D1A" w:rsidRPr="00475D1A">
        <w:t xml:space="preserve"> </w:t>
      </w:r>
      <w:r w:rsidR="00475D1A">
        <w:rPr>
          <w:rFonts w:ascii="Times New Roman" w:eastAsia="Times New Roman" w:hAnsi="Times New Roman" w:cs="Times New Roman"/>
          <w:color w:val="000000"/>
          <w:sz w:val="28"/>
          <w:szCs w:val="28"/>
          <w:lang w:eastAsia="ru-RU"/>
        </w:rPr>
        <w:t>П</w:t>
      </w:r>
      <w:r w:rsidR="00475D1A" w:rsidRPr="00475D1A">
        <w:rPr>
          <w:rFonts w:ascii="Times New Roman" w:eastAsia="Times New Roman" w:hAnsi="Times New Roman" w:cs="Times New Roman"/>
          <w:color w:val="000000"/>
          <w:sz w:val="28"/>
          <w:szCs w:val="28"/>
          <w:lang w:eastAsia="ru-RU"/>
        </w:rPr>
        <w:t>роводить постоянный т</w:t>
      </w:r>
      <w:r w:rsidR="00475D1A">
        <w:rPr>
          <w:rFonts w:ascii="Times New Roman" w:eastAsia="Times New Roman" w:hAnsi="Times New Roman" w:cs="Times New Roman"/>
          <w:color w:val="000000"/>
          <w:sz w:val="28"/>
          <w:szCs w:val="28"/>
          <w:lang w:eastAsia="ru-RU"/>
        </w:rPr>
        <w:t>ренинг по предупреждению ошибок. У</w:t>
      </w:r>
      <w:r w:rsidR="00475D1A" w:rsidRPr="00475D1A">
        <w:rPr>
          <w:rFonts w:ascii="Times New Roman" w:eastAsia="Times New Roman" w:hAnsi="Times New Roman" w:cs="Times New Roman"/>
          <w:color w:val="000000"/>
          <w:sz w:val="28"/>
          <w:szCs w:val="28"/>
          <w:lang w:eastAsia="ru-RU"/>
        </w:rPr>
        <w:t>делять в выпускном классе особое внимание целенаправленному повторению ключевых тем, предусмотренных государственной программой.</w:t>
      </w:r>
    </w:p>
    <w:p w:rsidR="00A11061" w:rsidRPr="00A11061" w:rsidRDefault="00A11061" w:rsidP="00B70DC9">
      <w:pPr>
        <w:pStyle w:val="a3"/>
        <w:numPr>
          <w:ilvl w:val="0"/>
          <w:numId w:val="9"/>
        </w:numPr>
        <w:jc w:val="both"/>
        <w:rPr>
          <w:rFonts w:ascii="Times New Roman" w:eastAsia="Times New Roman" w:hAnsi="Times New Roman" w:cs="Times New Roman"/>
          <w:color w:val="000000"/>
          <w:sz w:val="28"/>
          <w:szCs w:val="28"/>
          <w:lang w:eastAsia="ru-RU"/>
        </w:rPr>
      </w:pPr>
      <w:r w:rsidRPr="00A11061">
        <w:rPr>
          <w:rFonts w:ascii="Times New Roman" w:eastAsia="Times New Roman" w:hAnsi="Times New Roman" w:cs="Times New Roman"/>
          <w:color w:val="000000"/>
          <w:sz w:val="28"/>
          <w:szCs w:val="28"/>
          <w:lang w:eastAsia="ru-RU"/>
        </w:rPr>
        <w:t>Руководству школы провести инструктаж по ведению классных журналов. Провести беседы с классными руководителями и учителями-предметниками по ведению и заполнению классных журналов. Все</w:t>
      </w:r>
      <w:r w:rsidR="00AB3576">
        <w:rPr>
          <w:rFonts w:ascii="Times New Roman" w:eastAsia="Times New Roman" w:hAnsi="Times New Roman" w:cs="Times New Roman"/>
          <w:color w:val="000000"/>
          <w:sz w:val="28"/>
          <w:szCs w:val="28"/>
          <w:lang w:eastAsia="ru-RU"/>
        </w:rPr>
        <w:t>м учителям в дальнейшем продолжить работу</w:t>
      </w:r>
      <w:r w:rsidRPr="00A11061">
        <w:rPr>
          <w:rFonts w:ascii="Times New Roman" w:eastAsia="Times New Roman" w:hAnsi="Times New Roman" w:cs="Times New Roman"/>
          <w:color w:val="000000"/>
          <w:sz w:val="28"/>
          <w:szCs w:val="28"/>
          <w:lang w:eastAsia="ru-RU"/>
        </w:rPr>
        <w:t xml:space="preserve"> со школьной документацией грамотно и аккуратно.</w:t>
      </w:r>
    </w:p>
    <w:p w:rsidR="00B70DC9" w:rsidRDefault="00B70DC9" w:rsidP="004C0451">
      <w:pPr>
        <w:spacing w:after="200"/>
        <w:rPr>
          <w:rFonts w:ascii="Times New Roman" w:hAnsi="Times New Roman" w:cs="Times New Roman"/>
          <w:sz w:val="28"/>
          <w:szCs w:val="28"/>
        </w:rPr>
      </w:pPr>
    </w:p>
    <w:p w:rsidR="00807797" w:rsidRPr="00C951DC" w:rsidRDefault="004805D5" w:rsidP="004C0451">
      <w:pPr>
        <w:spacing w:after="200"/>
        <w:rPr>
          <w:rFonts w:ascii="Times New Roman" w:hAnsi="Times New Roman" w:cs="Times New Roman"/>
          <w:b/>
          <w:sz w:val="28"/>
          <w:szCs w:val="28"/>
        </w:rPr>
      </w:pPr>
      <w:r>
        <w:rPr>
          <w:rFonts w:ascii="Times New Roman" w:hAnsi="Times New Roman" w:cs="Times New Roman"/>
          <w:sz w:val="28"/>
          <w:szCs w:val="28"/>
        </w:rPr>
        <w:t xml:space="preserve"> </w:t>
      </w:r>
      <w:r w:rsidR="00DA00F2" w:rsidRPr="00C951DC">
        <w:rPr>
          <w:rFonts w:ascii="Times New Roman" w:hAnsi="Times New Roman" w:cs="Times New Roman"/>
          <w:b/>
          <w:sz w:val="28"/>
          <w:szCs w:val="28"/>
        </w:rPr>
        <w:t xml:space="preserve">Методист МКУ </w:t>
      </w:r>
      <w:r w:rsidR="00AF652D" w:rsidRPr="00C951DC">
        <w:rPr>
          <w:rFonts w:ascii="Times New Roman" w:hAnsi="Times New Roman" w:cs="Times New Roman"/>
          <w:b/>
          <w:sz w:val="28"/>
          <w:szCs w:val="28"/>
        </w:rPr>
        <w:t xml:space="preserve">«ИМЦ»                                        </w:t>
      </w:r>
      <w:r w:rsidR="00960BB8" w:rsidRPr="00C951DC">
        <w:rPr>
          <w:rFonts w:ascii="Times New Roman" w:hAnsi="Times New Roman" w:cs="Times New Roman"/>
          <w:b/>
          <w:sz w:val="28"/>
          <w:szCs w:val="28"/>
        </w:rPr>
        <w:t xml:space="preserve">              </w:t>
      </w:r>
      <w:r w:rsidR="00AF652D" w:rsidRPr="00C951DC">
        <w:rPr>
          <w:rFonts w:ascii="Times New Roman" w:hAnsi="Times New Roman" w:cs="Times New Roman"/>
          <w:b/>
          <w:sz w:val="28"/>
          <w:szCs w:val="28"/>
        </w:rPr>
        <w:t xml:space="preserve">  </w:t>
      </w:r>
      <w:r w:rsidR="00B70DC9" w:rsidRPr="00C951DC">
        <w:rPr>
          <w:rFonts w:ascii="Times New Roman" w:hAnsi="Times New Roman" w:cs="Times New Roman"/>
          <w:b/>
          <w:sz w:val="28"/>
          <w:szCs w:val="28"/>
        </w:rPr>
        <w:t xml:space="preserve"> </w:t>
      </w:r>
      <w:r w:rsidR="00AF652D" w:rsidRPr="00C951DC">
        <w:rPr>
          <w:rFonts w:ascii="Times New Roman" w:hAnsi="Times New Roman" w:cs="Times New Roman"/>
          <w:b/>
          <w:sz w:val="28"/>
          <w:szCs w:val="28"/>
        </w:rPr>
        <w:t xml:space="preserve"> Меджидова М.</w:t>
      </w:r>
      <w:r w:rsidR="001A0BB5" w:rsidRPr="00C951DC">
        <w:rPr>
          <w:rFonts w:ascii="Times New Roman" w:hAnsi="Times New Roman" w:cs="Times New Roman"/>
          <w:b/>
          <w:sz w:val="28"/>
          <w:szCs w:val="28"/>
        </w:rPr>
        <w:t>А.</w:t>
      </w:r>
      <w:r w:rsidR="000652A5" w:rsidRPr="00C951DC">
        <w:rPr>
          <w:rFonts w:ascii="Times New Roman" w:hAnsi="Times New Roman" w:cs="Times New Roman"/>
          <w:b/>
          <w:sz w:val="28"/>
          <w:szCs w:val="28"/>
        </w:rPr>
        <w:br/>
      </w:r>
    </w:p>
    <w:p w:rsidR="00BC35AB" w:rsidRPr="00807797" w:rsidRDefault="00BC35AB"/>
    <w:sectPr w:rsidR="00BC35AB" w:rsidRPr="00807797" w:rsidSect="00C951DC">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C1935"/>
    <w:multiLevelType w:val="hybridMultilevel"/>
    <w:tmpl w:val="4A481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25694B"/>
    <w:multiLevelType w:val="hybridMultilevel"/>
    <w:tmpl w:val="C8DE8A7C"/>
    <w:lvl w:ilvl="0" w:tplc="DB3049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AA4AAB"/>
    <w:multiLevelType w:val="multilevel"/>
    <w:tmpl w:val="753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85980"/>
    <w:multiLevelType w:val="multilevel"/>
    <w:tmpl w:val="8DB4A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26AB7"/>
    <w:multiLevelType w:val="multilevel"/>
    <w:tmpl w:val="7312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CD0EE0"/>
    <w:multiLevelType w:val="multilevel"/>
    <w:tmpl w:val="40EC21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73A21"/>
    <w:multiLevelType w:val="hybridMultilevel"/>
    <w:tmpl w:val="A23EB0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77A109C"/>
    <w:multiLevelType w:val="multilevel"/>
    <w:tmpl w:val="EC5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A8118E"/>
    <w:multiLevelType w:val="multilevel"/>
    <w:tmpl w:val="55B6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97"/>
    <w:rsid w:val="00000902"/>
    <w:rsid w:val="00030150"/>
    <w:rsid w:val="00047503"/>
    <w:rsid w:val="00047FE5"/>
    <w:rsid w:val="00054E83"/>
    <w:rsid w:val="000652A5"/>
    <w:rsid w:val="00096588"/>
    <w:rsid w:val="000A61F6"/>
    <w:rsid w:val="000E5D7A"/>
    <w:rsid w:val="001250D7"/>
    <w:rsid w:val="0012728D"/>
    <w:rsid w:val="001501C9"/>
    <w:rsid w:val="00153363"/>
    <w:rsid w:val="00183E19"/>
    <w:rsid w:val="0019329F"/>
    <w:rsid w:val="001A0BB5"/>
    <w:rsid w:val="001B321C"/>
    <w:rsid w:val="001B47CA"/>
    <w:rsid w:val="001C4C9C"/>
    <w:rsid w:val="001E6CCE"/>
    <w:rsid w:val="001F1C5D"/>
    <w:rsid w:val="00210337"/>
    <w:rsid w:val="00221B8D"/>
    <w:rsid w:val="00234A74"/>
    <w:rsid w:val="002478C3"/>
    <w:rsid w:val="00251334"/>
    <w:rsid w:val="00264B0B"/>
    <w:rsid w:val="00271C04"/>
    <w:rsid w:val="002A43E9"/>
    <w:rsid w:val="002B1623"/>
    <w:rsid w:val="002C02AD"/>
    <w:rsid w:val="002E2370"/>
    <w:rsid w:val="002F0D79"/>
    <w:rsid w:val="002F4984"/>
    <w:rsid w:val="00345776"/>
    <w:rsid w:val="00346508"/>
    <w:rsid w:val="00384A2B"/>
    <w:rsid w:val="00385003"/>
    <w:rsid w:val="003E02A6"/>
    <w:rsid w:val="003E5CB1"/>
    <w:rsid w:val="003E5D12"/>
    <w:rsid w:val="003F5FB8"/>
    <w:rsid w:val="00401EE6"/>
    <w:rsid w:val="00415062"/>
    <w:rsid w:val="00422D1F"/>
    <w:rsid w:val="00427651"/>
    <w:rsid w:val="00441514"/>
    <w:rsid w:val="00447726"/>
    <w:rsid w:val="004741CE"/>
    <w:rsid w:val="00475D1A"/>
    <w:rsid w:val="004805D5"/>
    <w:rsid w:val="00486556"/>
    <w:rsid w:val="004964BA"/>
    <w:rsid w:val="004A0E86"/>
    <w:rsid w:val="004C0451"/>
    <w:rsid w:val="004C39C6"/>
    <w:rsid w:val="004D0FBF"/>
    <w:rsid w:val="004E7D03"/>
    <w:rsid w:val="004F51C6"/>
    <w:rsid w:val="00523F0C"/>
    <w:rsid w:val="00524F1C"/>
    <w:rsid w:val="00537769"/>
    <w:rsid w:val="00547051"/>
    <w:rsid w:val="005529EE"/>
    <w:rsid w:val="00557E49"/>
    <w:rsid w:val="00581707"/>
    <w:rsid w:val="00584C00"/>
    <w:rsid w:val="00593FDF"/>
    <w:rsid w:val="0059530A"/>
    <w:rsid w:val="005A1BFA"/>
    <w:rsid w:val="005A2931"/>
    <w:rsid w:val="005B4991"/>
    <w:rsid w:val="005B6A97"/>
    <w:rsid w:val="005C60CF"/>
    <w:rsid w:val="005C6B08"/>
    <w:rsid w:val="005E2D24"/>
    <w:rsid w:val="005F6050"/>
    <w:rsid w:val="00610AEE"/>
    <w:rsid w:val="0062011A"/>
    <w:rsid w:val="006201D3"/>
    <w:rsid w:val="006711FB"/>
    <w:rsid w:val="00695A11"/>
    <w:rsid w:val="006B4499"/>
    <w:rsid w:val="006C03AE"/>
    <w:rsid w:val="006C1C13"/>
    <w:rsid w:val="006D781D"/>
    <w:rsid w:val="006E159D"/>
    <w:rsid w:val="006F2A0B"/>
    <w:rsid w:val="00721E4C"/>
    <w:rsid w:val="00735F1C"/>
    <w:rsid w:val="00736E53"/>
    <w:rsid w:val="00750E85"/>
    <w:rsid w:val="007572D4"/>
    <w:rsid w:val="00765BE1"/>
    <w:rsid w:val="00771151"/>
    <w:rsid w:val="00785B9D"/>
    <w:rsid w:val="007B61F7"/>
    <w:rsid w:val="007E5429"/>
    <w:rsid w:val="007F533B"/>
    <w:rsid w:val="00807797"/>
    <w:rsid w:val="008107CD"/>
    <w:rsid w:val="00830AEE"/>
    <w:rsid w:val="00837C44"/>
    <w:rsid w:val="00841596"/>
    <w:rsid w:val="00846AFB"/>
    <w:rsid w:val="008662FE"/>
    <w:rsid w:val="008713AB"/>
    <w:rsid w:val="00875A21"/>
    <w:rsid w:val="00884A4C"/>
    <w:rsid w:val="008A4DEF"/>
    <w:rsid w:val="008C6479"/>
    <w:rsid w:val="008F1A20"/>
    <w:rsid w:val="008F64B5"/>
    <w:rsid w:val="00907448"/>
    <w:rsid w:val="00910343"/>
    <w:rsid w:val="00911CEC"/>
    <w:rsid w:val="00917117"/>
    <w:rsid w:val="00954550"/>
    <w:rsid w:val="00955600"/>
    <w:rsid w:val="00955CCE"/>
    <w:rsid w:val="00957C01"/>
    <w:rsid w:val="00960BB8"/>
    <w:rsid w:val="009722E2"/>
    <w:rsid w:val="00985E78"/>
    <w:rsid w:val="0099073D"/>
    <w:rsid w:val="00997CBC"/>
    <w:rsid w:val="009A18C6"/>
    <w:rsid w:val="009B519E"/>
    <w:rsid w:val="009C5569"/>
    <w:rsid w:val="009D2F96"/>
    <w:rsid w:val="009E10ED"/>
    <w:rsid w:val="009E36E6"/>
    <w:rsid w:val="00A03128"/>
    <w:rsid w:val="00A11061"/>
    <w:rsid w:val="00A15926"/>
    <w:rsid w:val="00A32E97"/>
    <w:rsid w:val="00A51B69"/>
    <w:rsid w:val="00A8030D"/>
    <w:rsid w:val="00A87C12"/>
    <w:rsid w:val="00A9571B"/>
    <w:rsid w:val="00AA6B08"/>
    <w:rsid w:val="00AB3576"/>
    <w:rsid w:val="00AD005D"/>
    <w:rsid w:val="00AD15E2"/>
    <w:rsid w:val="00AE4E7A"/>
    <w:rsid w:val="00AF652D"/>
    <w:rsid w:val="00AF7B2B"/>
    <w:rsid w:val="00B0545A"/>
    <w:rsid w:val="00B20473"/>
    <w:rsid w:val="00B378C1"/>
    <w:rsid w:val="00B42F98"/>
    <w:rsid w:val="00B55BA7"/>
    <w:rsid w:val="00B70DC9"/>
    <w:rsid w:val="00B71D22"/>
    <w:rsid w:val="00BA3A68"/>
    <w:rsid w:val="00BB495D"/>
    <w:rsid w:val="00BB6831"/>
    <w:rsid w:val="00BC35AB"/>
    <w:rsid w:val="00BD6FB1"/>
    <w:rsid w:val="00C16D58"/>
    <w:rsid w:val="00C34418"/>
    <w:rsid w:val="00C43B7E"/>
    <w:rsid w:val="00C55229"/>
    <w:rsid w:val="00C61228"/>
    <w:rsid w:val="00C65510"/>
    <w:rsid w:val="00C91BBF"/>
    <w:rsid w:val="00C951DC"/>
    <w:rsid w:val="00C97F2B"/>
    <w:rsid w:val="00CC7E8E"/>
    <w:rsid w:val="00CE11F8"/>
    <w:rsid w:val="00CE5ECE"/>
    <w:rsid w:val="00CF348B"/>
    <w:rsid w:val="00D232B8"/>
    <w:rsid w:val="00D5050A"/>
    <w:rsid w:val="00D57FF1"/>
    <w:rsid w:val="00D61C08"/>
    <w:rsid w:val="00D62BCA"/>
    <w:rsid w:val="00D677BA"/>
    <w:rsid w:val="00D741E4"/>
    <w:rsid w:val="00D8323D"/>
    <w:rsid w:val="00D87C19"/>
    <w:rsid w:val="00D9352C"/>
    <w:rsid w:val="00DA00F2"/>
    <w:rsid w:val="00DA4AE7"/>
    <w:rsid w:val="00DA6444"/>
    <w:rsid w:val="00DB21E3"/>
    <w:rsid w:val="00DB745B"/>
    <w:rsid w:val="00DD72DE"/>
    <w:rsid w:val="00DE0A6E"/>
    <w:rsid w:val="00E121F0"/>
    <w:rsid w:val="00E4404F"/>
    <w:rsid w:val="00E50462"/>
    <w:rsid w:val="00E528BC"/>
    <w:rsid w:val="00E56AFA"/>
    <w:rsid w:val="00E80172"/>
    <w:rsid w:val="00EB517B"/>
    <w:rsid w:val="00EC47E6"/>
    <w:rsid w:val="00ED22E4"/>
    <w:rsid w:val="00ED7F0B"/>
    <w:rsid w:val="00EF355D"/>
    <w:rsid w:val="00EF3B56"/>
    <w:rsid w:val="00EF5A5A"/>
    <w:rsid w:val="00F0355D"/>
    <w:rsid w:val="00F21A1A"/>
    <w:rsid w:val="00F427F2"/>
    <w:rsid w:val="00F42DD0"/>
    <w:rsid w:val="00F5577A"/>
    <w:rsid w:val="00F65DE3"/>
    <w:rsid w:val="00F73EAF"/>
    <w:rsid w:val="00F7402E"/>
    <w:rsid w:val="00FC119F"/>
    <w:rsid w:val="00FC31D6"/>
    <w:rsid w:val="00FC7C32"/>
    <w:rsid w:val="00FD11C3"/>
    <w:rsid w:val="00FF3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F"/>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73"/>
    <w:pPr>
      <w:ind w:left="720"/>
      <w:contextualSpacing/>
    </w:pPr>
  </w:style>
  <w:style w:type="table" w:styleId="a4">
    <w:name w:val="Table Grid"/>
    <w:basedOn w:val="a1"/>
    <w:uiPriority w:val="39"/>
    <w:rsid w:val="00DE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1BFA"/>
  </w:style>
  <w:style w:type="paragraph" w:customStyle="1" w:styleId="c8">
    <w:name w:val="c8"/>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7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5A21"/>
  </w:style>
  <w:style w:type="paragraph" w:styleId="a5">
    <w:name w:val="Normal (Web)"/>
    <w:basedOn w:val="a"/>
    <w:uiPriority w:val="99"/>
    <w:unhideWhenUsed/>
    <w:rsid w:val="009074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E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0D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50D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CF"/>
    <w:pPr>
      <w:spacing w:after="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0473"/>
    <w:pPr>
      <w:ind w:left="720"/>
      <w:contextualSpacing/>
    </w:pPr>
  </w:style>
  <w:style w:type="table" w:styleId="a4">
    <w:name w:val="Table Grid"/>
    <w:basedOn w:val="a1"/>
    <w:uiPriority w:val="39"/>
    <w:rsid w:val="00DE0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A1BFA"/>
  </w:style>
  <w:style w:type="paragraph" w:customStyle="1" w:styleId="c8">
    <w:name w:val="c8"/>
    <w:basedOn w:val="a"/>
    <w:rsid w:val="005A1B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75A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75A21"/>
  </w:style>
  <w:style w:type="paragraph" w:styleId="a5">
    <w:name w:val="Normal (Web)"/>
    <w:basedOn w:val="a"/>
    <w:uiPriority w:val="99"/>
    <w:unhideWhenUsed/>
    <w:rsid w:val="009074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AE4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250D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50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99048">
      <w:bodyDiv w:val="1"/>
      <w:marLeft w:val="0"/>
      <w:marRight w:val="0"/>
      <w:marTop w:val="0"/>
      <w:marBottom w:val="0"/>
      <w:divBdr>
        <w:top w:val="none" w:sz="0" w:space="0" w:color="auto"/>
        <w:left w:val="none" w:sz="0" w:space="0" w:color="auto"/>
        <w:bottom w:val="none" w:sz="0" w:space="0" w:color="auto"/>
        <w:right w:val="none" w:sz="0" w:space="0" w:color="auto"/>
      </w:divBdr>
    </w:div>
    <w:div w:id="611547575">
      <w:bodyDiv w:val="1"/>
      <w:marLeft w:val="0"/>
      <w:marRight w:val="0"/>
      <w:marTop w:val="0"/>
      <w:marBottom w:val="0"/>
      <w:divBdr>
        <w:top w:val="none" w:sz="0" w:space="0" w:color="auto"/>
        <w:left w:val="none" w:sz="0" w:space="0" w:color="auto"/>
        <w:bottom w:val="none" w:sz="0" w:space="0" w:color="auto"/>
        <w:right w:val="none" w:sz="0" w:space="0" w:color="auto"/>
      </w:divBdr>
    </w:div>
    <w:div w:id="625700808">
      <w:bodyDiv w:val="1"/>
      <w:marLeft w:val="0"/>
      <w:marRight w:val="0"/>
      <w:marTop w:val="0"/>
      <w:marBottom w:val="0"/>
      <w:divBdr>
        <w:top w:val="none" w:sz="0" w:space="0" w:color="auto"/>
        <w:left w:val="none" w:sz="0" w:space="0" w:color="auto"/>
        <w:bottom w:val="none" w:sz="0" w:space="0" w:color="auto"/>
        <w:right w:val="none" w:sz="0" w:space="0" w:color="auto"/>
      </w:divBdr>
    </w:div>
    <w:div w:id="975068074">
      <w:bodyDiv w:val="1"/>
      <w:marLeft w:val="0"/>
      <w:marRight w:val="0"/>
      <w:marTop w:val="0"/>
      <w:marBottom w:val="0"/>
      <w:divBdr>
        <w:top w:val="none" w:sz="0" w:space="0" w:color="auto"/>
        <w:left w:val="none" w:sz="0" w:space="0" w:color="auto"/>
        <w:bottom w:val="none" w:sz="0" w:space="0" w:color="auto"/>
        <w:right w:val="none" w:sz="0" w:space="0" w:color="auto"/>
      </w:divBdr>
    </w:div>
    <w:div w:id="1002588754">
      <w:bodyDiv w:val="1"/>
      <w:marLeft w:val="0"/>
      <w:marRight w:val="0"/>
      <w:marTop w:val="0"/>
      <w:marBottom w:val="0"/>
      <w:divBdr>
        <w:top w:val="none" w:sz="0" w:space="0" w:color="auto"/>
        <w:left w:val="none" w:sz="0" w:space="0" w:color="auto"/>
        <w:bottom w:val="none" w:sz="0" w:space="0" w:color="auto"/>
        <w:right w:val="none" w:sz="0" w:space="0" w:color="auto"/>
      </w:divBdr>
    </w:div>
    <w:div w:id="1182553212">
      <w:bodyDiv w:val="1"/>
      <w:marLeft w:val="0"/>
      <w:marRight w:val="0"/>
      <w:marTop w:val="0"/>
      <w:marBottom w:val="0"/>
      <w:divBdr>
        <w:top w:val="none" w:sz="0" w:space="0" w:color="auto"/>
        <w:left w:val="none" w:sz="0" w:space="0" w:color="auto"/>
        <w:bottom w:val="none" w:sz="0" w:space="0" w:color="auto"/>
        <w:right w:val="none" w:sz="0" w:space="0" w:color="auto"/>
      </w:divBdr>
    </w:div>
    <w:div w:id="1312908820">
      <w:bodyDiv w:val="1"/>
      <w:marLeft w:val="0"/>
      <w:marRight w:val="0"/>
      <w:marTop w:val="0"/>
      <w:marBottom w:val="0"/>
      <w:divBdr>
        <w:top w:val="none" w:sz="0" w:space="0" w:color="auto"/>
        <w:left w:val="none" w:sz="0" w:space="0" w:color="auto"/>
        <w:bottom w:val="none" w:sz="0" w:space="0" w:color="auto"/>
        <w:right w:val="none" w:sz="0" w:space="0" w:color="auto"/>
      </w:divBdr>
    </w:div>
    <w:div w:id="1554656748">
      <w:bodyDiv w:val="1"/>
      <w:marLeft w:val="0"/>
      <w:marRight w:val="0"/>
      <w:marTop w:val="0"/>
      <w:marBottom w:val="0"/>
      <w:divBdr>
        <w:top w:val="none" w:sz="0" w:space="0" w:color="auto"/>
        <w:left w:val="none" w:sz="0" w:space="0" w:color="auto"/>
        <w:bottom w:val="none" w:sz="0" w:space="0" w:color="auto"/>
        <w:right w:val="none" w:sz="0" w:space="0" w:color="auto"/>
      </w:divBdr>
    </w:div>
    <w:div w:id="1775518211">
      <w:bodyDiv w:val="1"/>
      <w:marLeft w:val="0"/>
      <w:marRight w:val="0"/>
      <w:marTop w:val="0"/>
      <w:marBottom w:val="0"/>
      <w:divBdr>
        <w:top w:val="none" w:sz="0" w:space="0" w:color="auto"/>
        <w:left w:val="none" w:sz="0" w:space="0" w:color="auto"/>
        <w:bottom w:val="none" w:sz="0" w:space="0" w:color="auto"/>
        <w:right w:val="none" w:sz="0" w:space="0" w:color="auto"/>
      </w:divBdr>
    </w:div>
    <w:div w:id="1824811629">
      <w:bodyDiv w:val="1"/>
      <w:marLeft w:val="0"/>
      <w:marRight w:val="0"/>
      <w:marTop w:val="0"/>
      <w:marBottom w:val="0"/>
      <w:divBdr>
        <w:top w:val="none" w:sz="0" w:space="0" w:color="auto"/>
        <w:left w:val="none" w:sz="0" w:space="0" w:color="auto"/>
        <w:bottom w:val="none" w:sz="0" w:space="0" w:color="auto"/>
        <w:right w:val="none" w:sz="0" w:space="0" w:color="auto"/>
      </w:divBdr>
    </w:div>
    <w:div w:id="20949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973ED-58F7-49A9-A035-D9C0F947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 Sabir</dc:creator>
  <cp:lastModifiedBy>ИМЦ</cp:lastModifiedBy>
  <cp:revision>3</cp:revision>
  <cp:lastPrinted>2022-04-26T11:31:00Z</cp:lastPrinted>
  <dcterms:created xsi:type="dcterms:W3CDTF">2022-04-28T13:29:00Z</dcterms:created>
  <dcterms:modified xsi:type="dcterms:W3CDTF">2022-04-29T06:11:00Z</dcterms:modified>
</cp:coreProperties>
</file>