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Default="008C2DF6" w:rsidP="008C2DF6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</w:t>
      </w:r>
      <w:r w:rsidR="003C6AE6"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="00FD1745">
        <w:rPr>
          <w:b/>
          <w:sz w:val="26"/>
          <w:szCs w:val="26"/>
          <w:u w:val="single"/>
        </w:rPr>
        <w:t>от 19</w:t>
      </w:r>
      <w:r w:rsidR="00824284">
        <w:rPr>
          <w:b/>
          <w:sz w:val="26"/>
          <w:szCs w:val="26"/>
          <w:u w:val="single"/>
        </w:rPr>
        <w:t xml:space="preserve"> ноября 2021</w:t>
      </w:r>
      <w:r w:rsidRPr="00F33AD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0034A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№ </w:t>
      </w:r>
      <w:r w:rsidR="00060686">
        <w:rPr>
          <w:b/>
          <w:sz w:val="26"/>
          <w:szCs w:val="26"/>
          <w:u w:val="single"/>
        </w:rPr>
        <w:t>60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4256AA" w:rsidRPr="002D5916" w:rsidRDefault="004256AA" w:rsidP="004256AA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256AA" w:rsidRPr="00A61538" w:rsidRDefault="004256AA" w:rsidP="00425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538">
        <w:rPr>
          <w:rFonts w:ascii="Times New Roman" w:hAnsi="Times New Roman" w:cs="Times New Roman"/>
          <w:b/>
          <w:bCs/>
          <w:sz w:val="28"/>
          <w:szCs w:val="28"/>
        </w:rPr>
        <w:t xml:space="preserve">         Об организации контроля </w:t>
      </w:r>
    </w:p>
    <w:p w:rsidR="004256AA" w:rsidRPr="00A61538" w:rsidRDefault="004256AA" w:rsidP="00425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538">
        <w:rPr>
          <w:rFonts w:ascii="Times New Roman" w:hAnsi="Times New Roman" w:cs="Times New Roman"/>
          <w:b/>
          <w:bCs/>
          <w:sz w:val="28"/>
          <w:szCs w:val="28"/>
        </w:rPr>
        <w:t xml:space="preserve">за проведением практико-ориентированных занятий </w:t>
      </w:r>
    </w:p>
    <w:p w:rsidR="004256AA" w:rsidRPr="00A61538" w:rsidRDefault="004256AA" w:rsidP="004256AA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256AA" w:rsidRPr="002D5916" w:rsidRDefault="004256AA" w:rsidP="00425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</w:t>
      </w:r>
      <w:r w:rsidRPr="002D59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целях организации </w:t>
      </w:r>
      <w:proofErr w:type="gramStart"/>
      <w:r w:rsidRPr="002D59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контроля за</w:t>
      </w:r>
      <w:proofErr w:type="gramEnd"/>
      <w:r w:rsidRPr="002D59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организацией и </w:t>
      </w:r>
      <w:r w:rsidRPr="002D5916">
        <w:rPr>
          <w:rFonts w:ascii="Times New Roman" w:hAnsi="Times New Roman" w:cs="Times New Roman"/>
          <w:bCs/>
          <w:sz w:val="28"/>
          <w:szCs w:val="28"/>
        </w:rPr>
        <w:t>проведением</w:t>
      </w:r>
    </w:p>
    <w:p w:rsidR="004256AA" w:rsidRPr="002D5916" w:rsidRDefault="004256AA" w:rsidP="00425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16">
        <w:rPr>
          <w:rFonts w:ascii="Times New Roman" w:hAnsi="Times New Roman" w:cs="Times New Roman"/>
          <w:bCs/>
          <w:sz w:val="28"/>
          <w:szCs w:val="28"/>
        </w:rPr>
        <w:t>практико-ориентированных занятий по дисциплинам естественнонаучного профиля на базе центров «Точка роста»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D5916">
        <w:rPr>
          <w:rFonts w:ascii="Times New Roman" w:hAnsi="Times New Roman" w:cs="Times New Roman"/>
          <w:bCs/>
          <w:sz w:val="28"/>
          <w:szCs w:val="28"/>
        </w:rPr>
        <w:t xml:space="preserve"> созданных на базе ОО </w:t>
      </w:r>
      <w:r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№1»,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№1»,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Касумкетская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№1», 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№2»,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 МР «Сулейман-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4256AA" w:rsidRPr="00772C76" w:rsidRDefault="007B1DB3" w:rsidP="00A6153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DB3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  <w:r w:rsidR="004256AA" w:rsidRPr="002D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56AA" w:rsidRPr="002D591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56AA" w:rsidRPr="00A15221">
        <w:rPr>
          <w:rFonts w:ascii="Times New Roman" w:hAnsi="Times New Roman" w:cs="Times New Roman"/>
          <w:bCs/>
          <w:sz w:val="28"/>
          <w:szCs w:val="28"/>
        </w:rPr>
        <w:t>Руководителям ОО</w:t>
      </w:r>
      <w:r w:rsidR="004256AA" w:rsidRPr="002D5916">
        <w:rPr>
          <w:rFonts w:ascii="Times New Roman" w:hAnsi="Times New Roman" w:cs="Times New Roman"/>
          <w:bCs/>
          <w:i/>
          <w:sz w:val="28"/>
          <w:szCs w:val="28"/>
        </w:rPr>
        <w:t xml:space="preserve">  (</w:t>
      </w:r>
      <w:proofErr w:type="spell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Махмудов</w:t>
      </w:r>
      <w:proofErr w:type="gram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.Ф</w:t>
      </w:r>
      <w:proofErr w:type="gram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>.А</w:t>
      </w:r>
      <w:proofErr w:type="spell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 xml:space="preserve">., Бабаева И.Т., </w:t>
      </w:r>
      <w:proofErr w:type="spell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Кахриманов</w:t>
      </w:r>
      <w:proofErr w:type="spell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 xml:space="preserve"> Р.Т., </w:t>
      </w:r>
      <w:proofErr w:type="spell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Гасанбеков</w:t>
      </w:r>
      <w:proofErr w:type="spell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 xml:space="preserve"> М.К., </w:t>
      </w:r>
      <w:proofErr w:type="spell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Гаджимурадова</w:t>
      </w:r>
      <w:proofErr w:type="spell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 xml:space="preserve"> М.Н., Османов Р.С., </w:t>
      </w:r>
      <w:proofErr w:type="spell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Устаев</w:t>
      </w:r>
      <w:proofErr w:type="spell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 xml:space="preserve"> З.М., </w:t>
      </w:r>
      <w:proofErr w:type="spell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Селимов</w:t>
      </w:r>
      <w:proofErr w:type="spell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 xml:space="preserve"> М.М., </w:t>
      </w:r>
      <w:proofErr w:type="spellStart"/>
      <w:r w:rsidR="00A15221" w:rsidRPr="00A61538">
        <w:rPr>
          <w:rFonts w:ascii="Times New Roman" w:hAnsi="Times New Roman" w:cs="Times New Roman"/>
          <w:bCs/>
          <w:sz w:val="28"/>
          <w:szCs w:val="28"/>
        </w:rPr>
        <w:t>Ягибеков</w:t>
      </w:r>
      <w:proofErr w:type="spellEnd"/>
      <w:r w:rsidR="00A15221" w:rsidRPr="00A61538">
        <w:rPr>
          <w:rFonts w:ascii="Times New Roman" w:hAnsi="Times New Roman" w:cs="Times New Roman"/>
          <w:bCs/>
          <w:sz w:val="28"/>
          <w:szCs w:val="28"/>
        </w:rPr>
        <w:t xml:space="preserve"> Б.А., Ежов С.Ю.)</w:t>
      </w:r>
      <w:r w:rsidR="004256AA" w:rsidRPr="00772C76">
        <w:rPr>
          <w:rFonts w:ascii="Times New Roman" w:hAnsi="Times New Roman" w:cs="Times New Roman"/>
          <w:bCs/>
          <w:sz w:val="28"/>
          <w:szCs w:val="28"/>
        </w:rPr>
        <w:t xml:space="preserve"> разместить на сайте ОО утвержденные расписания проведения занятий в центрах «Точка роста» и представить расписания  методисту </w:t>
      </w:r>
      <w:r w:rsidRPr="00772C76">
        <w:rPr>
          <w:rFonts w:ascii="Times New Roman" w:hAnsi="Times New Roman" w:cs="Times New Roman"/>
          <w:bCs/>
          <w:sz w:val="28"/>
          <w:szCs w:val="28"/>
        </w:rPr>
        <w:t xml:space="preserve"> ИМЦ Гусейновой М.З</w:t>
      </w:r>
      <w:r w:rsidR="004256AA" w:rsidRPr="00772C76">
        <w:rPr>
          <w:rFonts w:ascii="Times New Roman" w:hAnsi="Times New Roman" w:cs="Times New Roman"/>
          <w:bCs/>
          <w:sz w:val="28"/>
          <w:szCs w:val="28"/>
        </w:rPr>
        <w:t>.</w:t>
      </w:r>
      <w:r w:rsidR="00DD0E71" w:rsidRPr="00772C76">
        <w:rPr>
          <w:rFonts w:ascii="Times New Roman" w:hAnsi="Times New Roman" w:cs="Times New Roman"/>
          <w:bCs/>
          <w:sz w:val="28"/>
          <w:szCs w:val="28"/>
        </w:rPr>
        <w:t xml:space="preserve"> в срок до 10.12.2021г.</w:t>
      </w:r>
    </w:p>
    <w:p w:rsidR="004256AA" w:rsidRPr="002D5916" w:rsidRDefault="004256AA" w:rsidP="00A6153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1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7B1DB3" w:rsidRPr="00A61538">
        <w:rPr>
          <w:rFonts w:ascii="Times New Roman" w:hAnsi="Times New Roman" w:cs="Times New Roman"/>
          <w:bCs/>
          <w:sz w:val="28"/>
          <w:szCs w:val="28"/>
        </w:rPr>
        <w:t>Методисту МКУ «ИМЦ»</w:t>
      </w:r>
      <w:r w:rsidRPr="00A61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DB3" w:rsidRPr="00A61538">
        <w:rPr>
          <w:rFonts w:ascii="Times New Roman" w:hAnsi="Times New Roman" w:cs="Times New Roman"/>
          <w:bCs/>
          <w:sz w:val="28"/>
          <w:szCs w:val="28"/>
        </w:rPr>
        <w:t>Гусейновой М.З.</w:t>
      </w:r>
      <w:r w:rsidR="007B1D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D5916">
        <w:rPr>
          <w:rFonts w:ascii="Times New Roman" w:hAnsi="Times New Roman" w:cs="Times New Roman"/>
          <w:bCs/>
          <w:sz w:val="28"/>
          <w:szCs w:val="28"/>
        </w:rPr>
        <w:t>разработать и утвердить  муниципальный график  проведения  занятий в центрах «Точка роста» для обучающихся ОО (</w:t>
      </w:r>
      <w:r w:rsidR="00783C90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783C90">
        <w:rPr>
          <w:rFonts w:ascii="Times New Roman" w:hAnsi="Times New Roman" w:cs="Times New Roman"/>
          <w:bCs/>
          <w:sz w:val="28"/>
          <w:szCs w:val="28"/>
        </w:rPr>
        <w:t>Алкадарская</w:t>
      </w:r>
      <w:proofErr w:type="spellEnd"/>
      <w:r w:rsidR="00783C90">
        <w:rPr>
          <w:rFonts w:ascii="Times New Roman" w:hAnsi="Times New Roman" w:cs="Times New Roman"/>
          <w:bCs/>
          <w:sz w:val="28"/>
          <w:szCs w:val="28"/>
        </w:rPr>
        <w:t xml:space="preserve"> СОШ», </w:t>
      </w:r>
      <w:r w:rsidR="00D87F6F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D87F6F"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 w:rsidR="00D87F6F">
        <w:rPr>
          <w:rFonts w:ascii="Times New Roman" w:hAnsi="Times New Roman" w:cs="Times New Roman"/>
          <w:bCs/>
          <w:sz w:val="28"/>
          <w:szCs w:val="28"/>
        </w:rPr>
        <w:t xml:space="preserve"> СОШ №2», </w:t>
      </w:r>
      <w:r w:rsidR="00525365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Ашагасталказмалярская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Саидкентская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Герейхановская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 №2», МКОУ «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Новомакинская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Чухверкентская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Зизикская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Карчагская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СОШ», </w:t>
      </w:r>
      <w:proofErr w:type="spellStart"/>
      <w:r w:rsidR="00525365">
        <w:rPr>
          <w:rFonts w:ascii="Times New Roman" w:hAnsi="Times New Roman" w:cs="Times New Roman"/>
          <w:bCs/>
          <w:sz w:val="28"/>
          <w:szCs w:val="28"/>
        </w:rPr>
        <w:t>Нютюгская</w:t>
      </w:r>
      <w:proofErr w:type="spellEnd"/>
      <w:r w:rsidR="00525365">
        <w:rPr>
          <w:rFonts w:ascii="Times New Roman" w:hAnsi="Times New Roman" w:cs="Times New Roman"/>
          <w:bCs/>
          <w:sz w:val="28"/>
          <w:szCs w:val="28"/>
        </w:rPr>
        <w:t xml:space="preserve"> СОШ», </w:t>
      </w:r>
      <w:r w:rsidR="00C83C54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C83C54">
        <w:rPr>
          <w:rFonts w:ascii="Times New Roman" w:hAnsi="Times New Roman" w:cs="Times New Roman"/>
          <w:bCs/>
          <w:sz w:val="28"/>
          <w:szCs w:val="28"/>
        </w:rPr>
        <w:t>Даркушказмалярская</w:t>
      </w:r>
      <w:proofErr w:type="spellEnd"/>
      <w:r w:rsidR="00C83C54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783C90">
        <w:rPr>
          <w:rFonts w:ascii="Times New Roman" w:hAnsi="Times New Roman" w:cs="Times New Roman"/>
          <w:bCs/>
          <w:sz w:val="28"/>
          <w:szCs w:val="28"/>
        </w:rPr>
        <w:t>, МКОУ «</w:t>
      </w:r>
      <w:proofErr w:type="spellStart"/>
      <w:r w:rsidR="00783C90">
        <w:rPr>
          <w:rFonts w:ascii="Times New Roman" w:hAnsi="Times New Roman" w:cs="Times New Roman"/>
          <w:bCs/>
          <w:sz w:val="28"/>
          <w:szCs w:val="28"/>
        </w:rPr>
        <w:t>Шихикентская</w:t>
      </w:r>
      <w:proofErr w:type="spellEnd"/>
      <w:r w:rsidR="00783C90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783C90">
        <w:rPr>
          <w:rFonts w:ascii="Times New Roman" w:hAnsi="Times New Roman" w:cs="Times New Roman"/>
          <w:bCs/>
          <w:sz w:val="28"/>
          <w:szCs w:val="28"/>
        </w:rPr>
        <w:t>Испикская</w:t>
      </w:r>
      <w:proofErr w:type="spellEnd"/>
      <w:r w:rsidR="00783C90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proofErr w:type="gramEnd"/>
      <w:r w:rsidR="00783C9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gramStart"/>
      <w:r w:rsidR="00783C90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783C90">
        <w:rPr>
          <w:rFonts w:ascii="Times New Roman" w:hAnsi="Times New Roman" w:cs="Times New Roman"/>
          <w:bCs/>
          <w:sz w:val="28"/>
          <w:szCs w:val="28"/>
        </w:rPr>
        <w:t>Сардаркентская</w:t>
      </w:r>
      <w:proofErr w:type="spellEnd"/>
      <w:r w:rsidR="00783C90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783C90">
        <w:rPr>
          <w:rFonts w:ascii="Times New Roman" w:hAnsi="Times New Roman" w:cs="Times New Roman"/>
          <w:bCs/>
          <w:sz w:val="28"/>
          <w:szCs w:val="28"/>
        </w:rPr>
        <w:t>Кахцугская</w:t>
      </w:r>
      <w:proofErr w:type="spellEnd"/>
      <w:r w:rsidR="00783C90">
        <w:rPr>
          <w:rFonts w:ascii="Times New Roman" w:hAnsi="Times New Roman" w:cs="Times New Roman"/>
          <w:bCs/>
          <w:sz w:val="28"/>
          <w:szCs w:val="28"/>
        </w:rPr>
        <w:t xml:space="preserve"> СОШ», МКОУ «</w:t>
      </w:r>
      <w:proofErr w:type="spellStart"/>
      <w:r w:rsidR="00783C90">
        <w:rPr>
          <w:rFonts w:ascii="Times New Roman" w:hAnsi="Times New Roman" w:cs="Times New Roman"/>
          <w:bCs/>
          <w:sz w:val="28"/>
          <w:szCs w:val="28"/>
        </w:rPr>
        <w:t>Уллугатагская</w:t>
      </w:r>
      <w:proofErr w:type="spellEnd"/>
      <w:r w:rsidR="00783C90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A80EDB">
        <w:rPr>
          <w:rFonts w:ascii="Times New Roman" w:hAnsi="Times New Roman" w:cs="Times New Roman"/>
          <w:bCs/>
          <w:sz w:val="28"/>
          <w:szCs w:val="28"/>
        </w:rPr>
        <w:t>)</w:t>
      </w:r>
      <w:r w:rsidR="00783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E71">
        <w:rPr>
          <w:rFonts w:ascii="Times New Roman" w:hAnsi="Times New Roman" w:cs="Times New Roman"/>
          <w:bCs/>
          <w:sz w:val="28"/>
          <w:szCs w:val="28"/>
        </w:rPr>
        <w:t>в срок до 20.12.2021г.</w:t>
      </w:r>
      <w:proofErr w:type="gramEnd"/>
    </w:p>
    <w:p w:rsidR="004256AA" w:rsidRPr="00A61538" w:rsidRDefault="004256AA" w:rsidP="00A6153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16">
        <w:rPr>
          <w:rFonts w:ascii="Times New Roman" w:hAnsi="Times New Roman" w:cs="Times New Roman"/>
          <w:bCs/>
          <w:sz w:val="28"/>
          <w:szCs w:val="28"/>
        </w:rPr>
        <w:t>3</w:t>
      </w:r>
      <w:r w:rsidRPr="00A61538">
        <w:rPr>
          <w:rFonts w:ascii="Times New Roman" w:hAnsi="Times New Roman" w:cs="Times New Roman"/>
          <w:bCs/>
          <w:sz w:val="28"/>
          <w:szCs w:val="28"/>
        </w:rPr>
        <w:t>. Методист</w:t>
      </w:r>
      <w:r w:rsidR="007B1DB3" w:rsidRPr="00A61538">
        <w:rPr>
          <w:rFonts w:ascii="Times New Roman" w:hAnsi="Times New Roman" w:cs="Times New Roman"/>
          <w:bCs/>
          <w:sz w:val="28"/>
          <w:szCs w:val="28"/>
        </w:rPr>
        <w:t xml:space="preserve">у  МКУ «ИМЦ» Гусейнову М.З. </w:t>
      </w:r>
      <w:r w:rsidRPr="00A61538">
        <w:rPr>
          <w:rFonts w:ascii="Times New Roman" w:hAnsi="Times New Roman" w:cs="Times New Roman"/>
          <w:bCs/>
          <w:sz w:val="28"/>
          <w:szCs w:val="28"/>
        </w:rPr>
        <w:t xml:space="preserve">организовать  в течение  </w:t>
      </w:r>
      <w:r w:rsidRPr="00A615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2021/2022 учебного года 5 выездных проверок проведения занятий по расписанию. </w:t>
      </w:r>
    </w:p>
    <w:p w:rsidR="004256AA" w:rsidRDefault="004256AA" w:rsidP="00A6153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38">
        <w:rPr>
          <w:rFonts w:ascii="Times New Roman" w:hAnsi="Times New Roman" w:cs="Times New Roman"/>
          <w:bCs/>
          <w:sz w:val="28"/>
          <w:szCs w:val="28"/>
        </w:rPr>
        <w:t xml:space="preserve">4. Методисту </w:t>
      </w:r>
      <w:r w:rsidR="007B1DB3" w:rsidRPr="00A61538">
        <w:rPr>
          <w:rFonts w:ascii="Times New Roman" w:hAnsi="Times New Roman" w:cs="Times New Roman"/>
          <w:bCs/>
          <w:sz w:val="28"/>
          <w:szCs w:val="28"/>
        </w:rPr>
        <w:t xml:space="preserve"> МКУ «ИМЦ» Гусейнову М.З. </w:t>
      </w:r>
      <w:r w:rsidRPr="00A61538">
        <w:rPr>
          <w:rFonts w:ascii="Times New Roman" w:hAnsi="Times New Roman" w:cs="Times New Roman"/>
          <w:bCs/>
          <w:sz w:val="28"/>
          <w:szCs w:val="28"/>
        </w:rPr>
        <w:t>подготовить аналитическую справку по результатам выездных проверок проведения за</w:t>
      </w:r>
      <w:r w:rsidR="00DD0E71" w:rsidRPr="00A61538">
        <w:rPr>
          <w:rFonts w:ascii="Times New Roman" w:hAnsi="Times New Roman" w:cs="Times New Roman"/>
          <w:bCs/>
          <w:sz w:val="28"/>
          <w:szCs w:val="28"/>
        </w:rPr>
        <w:t>нятий по расписанию в срок до 30.05.2022г</w:t>
      </w:r>
      <w:r w:rsidR="00DD0E71">
        <w:rPr>
          <w:rFonts w:ascii="Times New Roman" w:hAnsi="Times New Roman" w:cs="Times New Roman"/>
          <w:bCs/>
          <w:sz w:val="28"/>
          <w:szCs w:val="28"/>
        </w:rPr>
        <w:t>.</w:t>
      </w:r>
      <w:r w:rsidRPr="002D59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56AA" w:rsidRDefault="00DD0E71" w:rsidP="004256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 Контроль над</w:t>
      </w:r>
      <w:r w:rsidR="004256AA" w:rsidRPr="002D5916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возлагаю на </w:t>
      </w:r>
      <w:r w:rsidR="007B1DB3">
        <w:rPr>
          <w:rFonts w:ascii="Times New Roman" w:hAnsi="Times New Roman" w:cs="Times New Roman"/>
          <w:bCs/>
          <w:sz w:val="28"/>
          <w:szCs w:val="28"/>
        </w:rPr>
        <w:t xml:space="preserve"> Усманову К.М., замдиректора по МР ИМЦ.</w:t>
      </w:r>
    </w:p>
    <w:p w:rsidR="004256AA" w:rsidRPr="00DF6DA4" w:rsidRDefault="004256AA" w:rsidP="00425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</w:t>
      </w:r>
      <w:bookmarkStart w:id="0" w:name="_GoBack"/>
      <w:bookmarkEnd w:id="0"/>
      <w:r w:rsidR="00890BF7">
        <w:rPr>
          <w:rFonts w:ascii="Times New Roman" w:hAnsi="Times New Roman" w:cs="Times New Roman"/>
          <w:b/>
          <w:sz w:val="28"/>
          <w:szCs w:val="26"/>
        </w:rPr>
        <w:t>абаханова М.А.</w:t>
      </w:r>
    </w:p>
    <w:p w:rsidR="000E394A" w:rsidRDefault="0042052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</w:p>
    <w:p w:rsidR="007377FC" w:rsidRPr="00A61538" w:rsidRDefault="000E394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8">
        <w:rPr>
          <w:rFonts w:ascii="Times New Roman" w:hAnsi="Times New Roman" w:cs="Times New Roman"/>
          <w:sz w:val="24"/>
          <w:szCs w:val="24"/>
        </w:rPr>
        <w:t xml:space="preserve">    </w:t>
      </w:r>
      <w:r w:rsidR="00420524" w:rsidRPr="00A61538">
        <w:rPr>
          <w:rFonts w:ascii="Times New Roman" w:hAnsi="Times New Roman" w:cs="Times New Roman"/>
          <w:sz w:val="24"/>
          <w:szCs w:val="24"/>
        </w:rPr>
        <w:t xml:space="preserve">   С приказом ознакомле</w:t>
      </w:r>
      <w:proofErr w:type="gramStart"/>
      <w:r w:rsidR="00420524" w:rsidRPr="00A615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20524" w:rsidRPr="00A61538">
        <w:rPr>
          <w:rFonts w:ascii="Times New Roman" w:hAnsi="Times New Roman" w:cs="Times New Roman"/>
          <w:sz w:val="24"/>
          <w:szCs w:val="24"/>
        </w:rPr>
        <w:t>ы)</w:t>
      </w: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5F62A9" w:rsidRDefault="005F62A9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sectPr w:rsidR="005F62A9" w:rsidSect="00A3046A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4443A7"/>
    <w:multiLevelType w:val="multilevel"/>
    <w:tmpl w:val="219CB0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60686"/>
    <w:rsid w:val="00063E9D"/>
    <w:rsid w:val="00065E9E"/>
    <w:rsid w:val="000E394A"/>
    <w:rsid w:val="00125720"/>
    <w:rsid w:val="001336C5"/>
    <w:rsid w:val="001368A1"/>
    <w:rsid w:val="001614D3"/>
    <w:rsid w:val="001926E2"/>
    <w:rsid w:val="00220DC5"/>
    <w:rsid w:val="00223A11"/>
    <w:rsid w:val="0024210D"/>
    <w:rsid w:val="002C02E9"/>
    <w:rsid w:val="002F5AF6"/>
    <w:rsid w:val="00310E07"/>
    <w:rsid w:val="00322517"/>
    <w:rsid w:val="00332D2B"/>
    <w:rsid w:val="003C6AE6"/>
    <w:rsid w:val="003C761F"/>
    <w:rsid w:val="003D398D"/>
    <w:rsid w:val="003E0063"/>
    <w:rsid w:val="003F173A"/>
    <w:rsid w:val="003F54EA"/>
    <w:rsid w:val="00420524"/>
    <w:rsid w:val="004256AA"/>
    <w:rsid w:val="004306FF"/>
    <w:rsid w:val="004619D7"/>
    <w:rsid w:val="00463AF8"/>
    <w:rsid w:val="004643E3"/>
    <w:rsid w:val="004A3ED1"/>
    <w:rsid w:val="004A3FEC"/>
    <w:rsid w:val="004C2051"/>
    <w:rsid w:val="004C436A"/>
    <w:rsid w:val="004D5257"/>
    <w:rsid w:val="004F5F57"/>
    <w:rsid w:val="0050575C"/>
    <w:rsid w:val="00511545"/>
    <w:rsid w:val="00523C29"/>
    <w:rsid w:val="00525365"/>
    <w:rsid w:val="00530AEB"/>
    <w:rsid w:val="005C3E0B"/>
    <w:rsid w:val="005C416A"/>
    <w:rsid w:val="005D039A"/>
    <w:rsid w:val="005D4C3B"/>
    <w:rsid w:val="005F62A9"/>
    <w:rsid w:val="00626884"/>
    <w:rsid w:val="00631418"/>
    <w:rsid w:val="006437AF"/>
    <w:rsid w:val="00646A71"/>
    <w:rsid w:val="00693EF5"/>
    <w:rsid w:val="00695378"/>
    <w:rsid w:val="006A2709"/>
    <w:rsid w:val="006C529E"/>
    <w:rsid w:val="006F5F03"/>
    <w:rsid w:val="0071276B"/>
    <w:rsid w:val="007262AE"/>
    <w:rsid w:val="00731ABA"/>
    <w:rsid w:val="007377FC"/>
    <w:rsid w:val="007513DC"/>
    <w:rsid w:val="00751888"/>
    <w:rsid w:val="00757864"/>
    <w:rsid w:val="00763258"/>
    <w:rsid w:val="00772C76"/>
    <w:rsid w:val="00783C90"/>
    <w:rsid w:val="007B1DB3"/>
    <w:rsid w:val="007B527D"/>
    <w:rsid w:val="007D5566"/>
    <w:rsid w:val="007D57F5"/>
    <w:rsid w:val="007E505A"/>
    <w:rsid w:val="00800D63"/>
    <w:rsid w:val="008170DD"/>
    <w:rsid w:val="00824284"/>
    <w:rsid w:val="00861821"/>
    <w:rsid w:val="00882300"/>
    <w:rsid w:val="00890BF7"/>
    <w:rsid w:val="008967A3"/>
    <w:rsid w:val="008C2DF6"/>
    <w:rsid w:val="008E6ABE"/>
    <w:rsid w:val="008F2F26"/>
    <w:rsid w:val="00932E8B"/>
    <w:rsid w:val="00945F8F"/>
    <w:rsid w:val="009576D0"/>
    <w:rsid w:val="009602F1"/>
    <w:rsid w:val="00963652"/>
    <w:rsid w:val="00982290"/>
    <w:rsid w:val="009C0E00"/>
    <w:rsid w:val="009C3276"/>
    <w:rsid w:val="009D65D9"/>
    <w:rsid w:val="00A15221"/>
    <w:rsid w:val="00A160BE"/>
    <w:rsid w:val="00A221E1"/>
    <w:rsid w:val="00A3046A"/>
    <w:rsid w:val="00A41598"/>
    <w:rsid w:val="00A53A64"/>
    <w:rsid w:val="00A61538"/>
    <w:rsid w:val="00A6292F"/>
    <w:rsid w:val="00A67CE6"/>
    <w:rsid w:val="00A7113B"/>
    <w:rsid w:val="00A77900"/>
    <w:rsid w:val="00A80EDB"/>
    <w:rsid w:val="00A825A7"/>
    <w:rsid w:val="00A843E7"/>
    <w:rsid w:val="00AB0F16"/>
    <w:rsid w:val="00AC343D"/>
    <w:rsid w:val="00AC34AD"/>
    <w:rsid w:val="00AD0053"/>
    <w:rsid w:val="00B362CD"/>
    <w:rsid w:val="00B57608"/>
    <w:rsid w:val="00B627DD"/>
    <w:rsid w:val="00B710B3"/>
    <w:rsid w:val="00B815FE"/>
    <w:rsid w:val="00BD3B52"/>
    <w:rsid w:val="00BE0BDF"/>
    <w:rsid w:val="00BE296D"/>
    <w:rsid w:val="00BF440B"/>
    <w:rsid w:val="00C370AB"/>
    <w:rsid w:val="00C44929"/>
    <w:rsid w:val="00C54317"/>
    <w:rsid w:val="00C544C6"/>
    <w:rsid w:val="00C55009"/>
    <w:rsid w:val="00C57F1A"/>
    <w:rsid w:val="00C7345F"/>
    <w:rsid w:val="00C83C54"/>
    <w:rsid w:val="00C8679B"/>
    <w:rsid w:val="00C90EF4"/>
    <w:rsid w:val="00C93B0B"/>
    <w:rsid w:val="00C97EC0"/>
    <w:rsid w:val="00CE38F7"/>
    <w:rsid w:val="00CF3D2C"/>
    <w:rsid w:val="00D27947"/>
    <w:rsid w:val="00D87F6F"/>
    <w:rsid w:val="00DD0E71"/>
    <w:rsid w:val="00DF567B"/>
    <w:rsid w:val="00E02D91"/>
    <w:rsid w:val="00E16627"/>
    <w:rsid w:val="00E238DD"/>
    <w:rsid w:val="00E411DF"/>
    <w:rsid w:val="00E44C83"/>
    <w:rsid w:val="00E66A72"/>
    <w:rsid w:val="00E97F5E"/>
    <w:rsid w:val="00EC7A72"/>
    <w:rsid w:val="00EF2F68"/>
    <w:rsid w:val="00EF3DF0"/>
    <w:rsid w:val="00F1383E"/>
    <w:rsid w:val="00F14730"/>
    <w:rsid w:val="00F71D2E"/>
    <w:rsid w:val="00FB46E2"/>
    <w:rsid w:val="00FD1745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86CD-6354-4D61-8895-2689CA13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11</cp:revision>
  <cp:lastPrinted>2021-11-26T07:51:00Z</cp:lastPrinted>
  <dcterms:created xsi:type="dcterms:W3CDTF">2021-11-22T12:00:00Z</dcterms:created>
  <dcterms:modified xsi:type="dcterms:W3CDTF">2021-11-26T07:54:00Z</dcterms:modified>
</cp:coreProperties>
</file>