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4A" w:rsidRDefault="00181911" w:rsidP="008A031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t>Отчет</w:t>
      </w:r>
      <w:r w:rsidR="00B7174A">
        <w:rPr>
          <w:rFonts w:ascii="Times New Roman" w:eastAsia="Calibri" w:hAnsi="Times New Roman" w:cs="Times New Roman"/>
          <w:b/>
          <w:sz w:val="40"/>
        </w:rPr>
        <w:t xml:space="preserve"> </w:t>
      </w:r>
    </w:p>
    <w:p w:rsidR="008A0317" w:rsidRDefault="00B7174A" w:rsidP="008A0317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40"/>
        </w:rPr>
      </w:pPr>
      <w:r>
        <w:rPr>
          <w:rFonts w:ascii="Times New Roman" w:eastAsia="Calibri" w:hAnsi="Times New Roman" w:cs="Times New Roman"/>
          <w:b/>
          <w:sz w:val="40"/>
        </w:rPr>
        <w:t>о ходе подготовки к ГИА-2020</w:t>
      </w:r>
    </w:p>
    <w:p w:rsidR="008A0317" w:rsidRPr="008A0317" w:rsidRDefault="008A0317" w:rsidP="008A031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181911" w:rsidRPr="00A75D73" w:rsidRDefault="00181911" w:rsidP="00A75D73">
      <w:pPr>
        <w:pStyle w:val="a3"/>
        <w:numPr>
          <w:ilvl w:val="0"/>
          <w:numId w:val="2"/>
        </w:numPr>
        <w:spacing w:after="0" w:line="259" w:lineRule="auto"/>
        <w:rPr>
          <w:rFonts w:ascii="Times New Roman" w:eastAsia="Calibri" w:hAnsi="Times New Roman" w:cs="Times New Roman"/>
          <w:sz w:val="28"/>
          <w:szCs w:val="21"/>
        </w:rPr>
      </w:pPr>
      <w:r w:rsidRPr="00A75D73">
        <w:rPr>
          <w:rFonts w:ascii="Times New Roman" w:eastAsia="Calibri" w:hAnsi="Times New Roman" w:cs="Times New Roman"/>
          <w:sz w:val="28"/>
          <w:szCs w:val="21"/>
        </w:rPr>
        <w:t>ГИА (ЭГЭ и ОГЭ)</w:t>
      </w:r>
      <w:r w:rsidR="00A75D73" w:rsidRPr="00A75D73">
        <w:rPr>
          <w:rFonts w:ascii="Times New Roman" w:eastAsia="Calibri" w:hAnsi="Times New Roman" w:cs="Times New Roman"/>
          <w:sz w:val="28"/>
          <w:szCs w:val="21"/>
        </w:rPr>
        <w:t>.</w:t>
      </w:r>
    </w:p>
    <w:p w:rsidR="00A75D73" w:rsidRDefault="00181911" w:rsidP="009B5B1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Для подготовки к государственной итоговой аттестации Управлением образования совместно с МКУ «ИМЦ» разработали План мероприятий «Дорожную карту», утвержденный Главой муниципального района. </w:t>
      </w:r>
      <w:r w:rsidR="00A75D73">
        <w:rPr>
          <w:rFonts w:ascii="Times New Roman" w:eastAsia="Calibri" w:hAnsi="Times New Roman" w:cs="Times New Roman"/>
          <w:sz w:val="28"/>
          <w:szCs w:val="21"/>
        </w:rPr>
        <w:t>Также разработана  «Дорожная карта» для работы образовательными организациями, показавшие низ</w:t>
      </w:r>
      <w:r w:rsidR="00A62A20">
        <w:rPr>
          <w:rFonts w:ascii="Times New Roman" w:eastAsia="Calibri" w:hAnsi="Times New Roman" w:cs="Times New Roman"/>
          <w:sz w:val="28"/>
          <w:szCs w:val="21"/>
        </w:rPr>
        <w:t>кий результат по итогам ГИА 2019</w:t>
      </w:r>
      <w:r w:rsidR="00A75D73">
        <w:rPr>
          <w:rFonts w:ascii="Times New Roman" w:eastAsia="Calibri" w:hAnsi="Times New Roman" w:cs="Times New Roman"/>
          <w:sz w:val="28"/>
          <w:szCs w:val="21"/>
        </w:rPr>
        <w:t xml:space="preserve"> года. </w:t>
      </w:r>
    </w:p>
    <w:p w:rsidR="002B13EC" w:rsidRDefault="00A75D73" w:rsidP="009B5B1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proofErr w:type="gramStart"/>
      <w:r>
        <w:rPr>
          <w:rFonts w:ascii="Times New Roman" w:eastAsia="Calibri" w:hAnsi="Times New Roman" w:cs="Times New Roman"/>
          <w:sz w:val="28"/>
          <w:szCs w:val="21"/>
        </w:rPr>
        <w:t>Согласно «Дорожной карте»</w:t>
      </w:r>
      <w:r w:rsidR="00181911">
        <w:rPr>
          <w:rFonts w:ascii="Times New Roman" w:eastAsia="Calibri" w:hAnsi="Times New Roman" w:cs="Times New Roman"/>
          <w:sz w:val="28"/>
          <w:szCs w:val="21"/>
        </w:rPr>
        <w:t xml:space="preserve">: с сентября </w:t>
      </w:r>
      <w:r w:rsidR="00AE6A48">
        <w:rPr>
          <w:rFonts w:ascii="Times New Roman" w:eastAsia="Calibri" w:hAnsi="Times New Roman" w:cs="Times New Roman"/>
          <w:sz w:val="28"/>
          <w:szCs w:val="21"/>
        </w:rPr>
        <w:t xml:space="preserve">проведены родительские собрания, семинары с ответственными за подготовку и проведение итогового сочинения, ГИА, круглые столы, </w:t>
      </w:r>
      <w:proofErr w:type="spellStart"/>
      <w:r w:rsidR="00AE6A48">
        <w:rPr>
          <w:rFonts w:ascii="Times New Roman" w:eastAsia="Calibri" w:hAnsi="Times New Roman" w:cs="Times New Roman"/>
          <w:sz w:val="28"/>
          <w:szCs w:val="21"/>
        </w:rPr>
        <w:t>вебинары</w:t>
      </w:r>
      <w:proofErr w:type="spellEnd"/>
      <w:r w:rsidR="00AE6A48">
        <w:rPr>
          <w:rFonts w:ascii="Times New Roman" w:eastAsia="Calibri" w:hAnsi="Times New Roman" w:cs="Times New Roman"/>
          <w:sz w:val="28"/>
          <w:szCs w:val="21"/>
        </w:rPr>
        <w:t xml:space="preserve"> </w:t>
      </w:r>
      <w:r w:rsidR="002B13EC">
        <w:rPr>
          <w:rFonts w:ascii="Times New Roman" w:eastAsia="Calibri" w:hAnsi="Times New Roman" w:cs="Times New Roman"/>
          <w:sz w:val="28"/>
          <w:szCs w:val="21"/>
        </w:rPr>
        <w:t xml:space="preserve">по актуальным </w:t>
      </w:r>
      <w:r w:rsidR="00764B16">
        <w:rPr>
          <w:rFonts w:ascii="Times New Roman" w:eastAsia="Calibri" w:hAnsi="Times New Roman" w:cs="Times New Roman"/>
          <w:sz w:val="28"/>
          <w:szCs w:val="21"/>
        </w:rPr>
        <w:t>вопросам содержания КИМ ЕГЭ 2019 года</w:t>
      </w:r>
      <w:r w:rsidR="00935E9E">
        <w:rPr>
          <w:rFonts w:ascii="Times New Roman" w:eastAsia="Calibri" w:hAnsi="Times New Roman" w:cs="Times New Roman"/>
          <w:sz w:val="28"/>
          <w:szCs w:val="21"/>
        </w:rPr>
        <w:t>, пробные итоговые сочинения в образовательных учреждениях</w:t>
      </w:r>
      <w:r w:rsidR="002B13EC">
        <w:rPr>
          <w:rFonts w:ascii="Times New Roman" w:eastAsia="Calibri" w:hAnsi="Times New Roman" w:cs="Times New Roman"/>
          <w:sz w:val="28"/>
          <w:szCs w:val="21"/>
        </w:rPr>
        <w:t>.</w:t>
      </w:r>
      <w:proofErr w:type="gramEnd"/>
    </w:p>
    <w:p w:rsidR="00935E9E" w:rsidRDefault="00935E9E" w:rsidP="009B5B1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14 октября от РЦОИ получены </w:t>
      </w:r>
      <w:r w:rsidRPr="00935E9E">
        <w:rPr>
          <w:rFonts w:ascii="Times New Roman" w:eastAsia="Calibri" w:hAnsi="Times New Roman" w:cs="Times New Roman"/>
          <w:sz w:val="28"/>
          <w:szCs w:val="21"/>
        </w:rPr>
        <w:t xml:space="preserve"> Методические рекомендации по проведению итогового сочинения (изложения)</w:t>
      </w:r>
      <w:r>
        <w:rPr>
          <w:rFonts w:ascii="Times New Roman" w:eastAsia="Calibri" w:hAnsi="Times New Roman" w:cs="Times New Roman"/>
          <w:sz w:val="28"/>
          <w:szCs w:val="21"/>
        </w:rPr>
        <w:t xml:space="preserve">. Они опубликованы на сайтах Управления образования и МКУ «ИМЦ». </w:t>
      </w:r>
    </w:p>
    <w:p w:rsidR="00935E9E" w:rsidRDefault="00935E9E" w:rsidP="009B5B1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14 октября в РЦОИ представлены сведения о муниципальном координаторе, о руководителях и технических специалистах ГИА.</w:t>
      </w:r>
    </w:p>
    <w:p w:rsidR="00935E9E" w:rsidRDefault="00935E9E" w:rsidP="009B5B1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Руководителем ЕГЭ представлен </w:t>
      </w:r>
      <w:proofErr w:type="spellStart"/>
      <w:r>
        <w:rPr>
          <w:rFonts w:ascii="Times New Roman" w:eastAsia="Calibri" w:hAnsi="Times New Roman" w:cs="Times New Roman"/>
          <w:sz w:val="28"/>
          <w:szCs w:val="21"/>
        </w:rPr>
        <w:t>Сафаралиев</w:t>
      </w:r>
      <w:proofErr w:type="spellEnd"/>
      <w:r>
        <w:rPr>
          <w:rFonts w:ascii="Times New Roman" w:eastAsia="Calibri" w:hAnsi="Times New Roman" w:cs="Times New Roman"/>
          <w:sz w:val="28"/>
          <w:szCs w:val="21"/>
        </w:rPr>
        <w:t xml:space="preserve"> М.А. – директор МКОУ «Герейхановская СОШ №2 имени М. </w:t>
      </w:r>
      <w:proofErr w:type="spellStart"/>
      <w:r>
        <w:rPr>
          <w:rFonts w:ascii="Times New Roman" w:eastAsia="Calibri" w:hAnsi="Times New Roman" w:cs="Times New Roman"/>
          <w:sz w:val="28"/>
          <w:szCs w:val="21"/>
        </w:rPr>
        <w:t>Дибирова</w:t>
      </w:r>
      <w:proofErr w:type="spellEnd"/>
      <w:r>
        <w:rPr>
          <w:rFonts w:ascii="Times New Roman" w:eastAsia="Calibri" w:hAnsi="Times New Roman" w:cs="Times New Roman"/>
          <w:sz w:val="28"/>
          <w:szCs w:val="21"/>
        </w:rPr>
        <w:t xml:space="preserve">», а руководителем ОГЭ – </w:t>
      </w:r>
      <w:proofErr w:type="spellStart"/>
      <w:r>
        <w:rPr>
          <w:rFonts w:ascii="Times New Roman" w:eastAsia="Calibri" w:hAnsi="Times New Roman" w:cs="Times New Roman"/>
          <w:sz w:val="28"/>
          <w:szCs w:val="21"/>
        </w:rPr>
        <w:t>Рагимханова</w:t>
      </w:r>
      <w:proofErr w:type="spellEnd"/>
      <w:r>
        <w:rPr>
          <w:rFonts w:ascii="Times New Roman" w:eastAsia="Calibri" w:hAnsi="Times New Roman" w:cs="Times New Roman"/>
          <w:sz w:val="28"/>
          <w:szCs w:val="21"/>
        </w:rPr>
        <w:t xml:space="preserve"> З.М., заместитель директора по учебной работе МКОУ «</w:t>
      </w:r>
      <w:proofErr w:type="spellStart"/>
      <w:r>
        <w:rPr>
          <w:rFonts w:ascii="Times New Roman" w:eastAsia="Calibri" w:hAnsi="Times New Roman" w:cs="Times New Roman"/>
          <w:sz w:val="28"/>
          <w:szCs w:val="21"/>
        </w:rPr>
        <w:t>Саидкентская</w:t>
      </w:r>
      <w:proofErr w:type="spellEnd"/>
      <w:r>
        <w:rPr>
          <w:rFonts w:ascii="Times New Roman" w:eastAsia="Calibri" w:hAnsi="Times New Roman" w:cs="Times New Roman"/>
          <w:sz w:val="28"/>
          <w:szCs w:val="21"/>
        </w:rPr>
        <w:t xml:space="preserve"> СОШ». </w:t>
      </w:r>
      <w:r w:rsidR="00C5516F">
        <w:rPr>
          <w:rFonts w:ascii="Times New Roman" w:eastAsia="Calibri" w:hAnsi="Times New Roman" w:cs="Times New Roman"/>
          <w:sz w:val="28"/>
          <w:szCs w:val="21"/>
        </w:rPr>
        <w:t xml:space="preserve">Резервные руководители: на ЕГЭ -  </w:t>
      </w:r>
      <w:proofErr w:type="spellStart"/>
      <w:r w:rsidR="00C5516F" w:rsidRPr="00C5516F">
        <w:rPr>
          <w:rFonts w:ascii="Times New Roman" w:eastAsia="Calibri" w:hAnsi="Times New Roman" w:cs="Times New Roman"/>
          <w:sz w:val="28"/>
          <w:szCs w:val="21"/>
        </w:rPr>
        <w:t>Джамалов</w:t>
      </w:r>
      <w:proofErr w:type="spellEnd"/>
      <w:r w:rsidR="00C5516F" w:rsidRPr="00C5516F">
        <w:rPr>
          <w:rFonts w:ascii="Times New Roman" w:eastAsia="Calibri" w:hAnsi="Times New Roman" w:cs="Times New Roman"/>
          <w:sz w:val="28"/>
          <w:szCs w:val="21"/>
        </w:rPr>
        <w:t xml:space="preserve"> </w:t>
      </w:r>
      <w:proofErr w:type="spellStart"/>
      <w:r w:rsidR="00C5516F" w:rsidRPr="00C5516F">
        <w:rPr>
          <w:rFonts w:ascii="Times New Roman" w:eastAsia="Calibri" w:hAnsi="Times New Roman" w:cs="Times New Roman"/>
          <w:sz w:val="28"/>
          <w:szCs w:val="21"/>
        </w:rPr>
        <w:t>Теймур</w:t>
      </w:r>
      <w:proofErr w:type="spellEnd"/>
      <w:r w:rsidR="00C5516F" w:rsidRPr="00C5516F">
        <w:rPr>
          <w:rFonts w:ascii="Times New Roman" w:eastAsia="Calibri" w:hAnsi="Times New Roman" w:cs="Times New Roman"/>
          <w:sz w:val="28"/>
          <w:szCs w:val="21"/>
        </w:rPr>
        <w:t xml:space="preserve"> </w:t>
      </w:r>
      <w:proofErr w:type="spellStart"/>
      <w:r w:rsidR="00C5516F" w:rsidRPr="00C5516F">
        <w:rPr>
          <w:rFonts w:ascii="Times New Roman" w:eastAsia="Calibri" w:hAnsi="Times New Roman" w:cs="Times New Roman"/>
          <w:sz w:val="28"/>
          <w:szCs w:val="21"/>
        </w:rPr>
        <w:t>Джамалович</w:t>
      </w:r>
      <w:proofErr w:type="spellEnd"/>
      <w:r w:rsidR="00C5516F">
        <w:rPr>
          <w:rFonts w:ascii="Times New Roman" w:eastAsia="Calibri" w:hAnsi="Times New Roman" w:cs="Times New Roman"/>
          <w:sz w:val="28"/>
          <w:szCs w:val="21"/>
        </w:rPr>
        <w:t>, директор МКОУ «</w:t>
      </w:r>
      <w:proofErr w:type="spellStart"/>
      <w:r w:rsidR="00C5516F">
        <w:rPr>
          <w:rFonts w:ascii="Times New Roman" w:eastAsia="Calibri" w:hAnsi="Times New Roman" w:cs="Times New Roman"/>
          <w:sz w:val="28"/>
          <w:szCs w:val="21"/>
        </w:rPr>
        <w:t>Испикская</w:t>
      </w:r>
      <w:proofErr w:type="spellEnd"/>
      <w:r w:rsidR="00C5516F">
        <w:rPr>
          <w:rFonts w:ascii="Times New Roman" w:eastAsia="Calibri" w:hAnsi="Times New Roman" w:cs="Times New Roman"/>
          <w:sz w:val="28"/>
          <w:szCs w:val="21"/>
        </w:rPr>
        <w:t xml:space="preserve"> ООШ», и </w:t>
      </w:r>
      <w:proofErr w:type="spellStart"/>
      <w:r w:rsidR="00C5516F" w:rsidRPr="00C5516F">
        <w:rPr>
          <w:rFonts w:ascii="Times New Roman" w:eastAsia="Calibri" w:hAnsi="Times New Roman" w:cs="Times New Roman"/>
          <w:sz w:val="28"/>
          <w:szCs w:val="21"/>
        </w:rPr>
        <w:t>Темирханов</w:t>
      </w:r>
      <w:proofErr w:type="spellEnd"/>
      <w:r w:rsidR="00C5516F" w:rsidRPr="00C5516F">
        <w:rPr>
          <w:rFonts w:ascii="Times New Roman" w:eastAsia="Calibri" w:hAnsi="Times New Roman" w:cs="Times New Roman"/>
          <w:sz w:val="28"/>
          <w:szCs w:val="21"/>
        </w:rPr>
        <w:t xml:space="preserve"> </w:t>
      </w:r>
      <w:proofErr w:type="spellStart"/>
      <w:r w:rsidR="00C5516F" w:rsidRPr="00C5516F">
        <w:rPr>
          <w:rFonts w:ascii="Times New Roman" w:eastAsia="Calibri" w:hAnsi="Times New Roman" w:cs="Times New Roman"/>
          <w:sz w:val="28"/>
          <w:szCs w:val="21"/>
        </w:rPr>
        <w:t>Темирхан</w:t>
      </w:r>
      <w:proofErr w:type="spellEnd"/>
      <w:r w:rsidR="00C5516F" w:rsidRPr="00C5516F">
        <w:rPr>
          <w:rFonts w:ascii="Times New Roman" w:eastAsia="Calibri" w:hAnsi="Times New Roman" w:cs="Times New Roman"/>
          <w:sz w:val="28"/>
          <w:szCs w:val="21"/>
        </w:rPr>
        <w:t xml:space="preserve"> </w:t>
      </w:r>
      <w:proofErr w:type="spellStart"/>
      <w:r w:rsidR="00C5516F" w:rsidRPr="00C5516F">
        <w:rPr>
          <w:rFonts w:ascii="Times New Roman" w:eastAsia="Calibri" w:hAnsi="Times New Roman" w:cs="Times New Roman"/>
          <w:sz w:val="28"/>
          <w:szCs w:val="21"/>
        </w:rPr>
        <w:t>Гасанович</w:t>
      </w:r>
      <w:proofErr w:type="spellEnd"/>
      <w:r w:rsidR="00C5516F">
        <w:rPr>
          <w:rFonts w:ascii="Times New Roman" w:eastAsia="Calibri" w:hAnsi="Times New Roman" w:cs="Times New Roman"/>
          <w:sz w:val="28"/>
          <w:szCs w:val="21"/>
        </w:rPr>
        <w:t xml:space="preserve"> - </w:t>
      </w:r>
      <w:r w:rsidR="00C5516F" w:rsidRPr="00C5516F">
        <w:rPr>
          <w:rFonts w:ascii="Times New Roman" w:eastAsia="Calibri" w:hAnsi="Times New Roman" w:cs="Times New Roman"/>
          <w:sz w:val="28"/>
          <w:szCs w:val="21"/>
        </w:rPr>
        <w:t>заместитель директора по учебной работе</w:t>
      </w:r>
      <w:r w:rsidR="00C5516F">
        <w:rPr>
          <w:rFonts w:ascii="Times New Roman" w:eastAsia="Calibri" w:hAnsi="Times New Roman" w:cs="Times New Roman"/>
          <w:sz w:val="28"/>
          <w:szCs w:val="21"/>
        </w:rPr>
        <w:t xml:space="preserve"> МКОУ «</w:t>
      </w:r>
      <w:proofErr w:type="spellStart"/>
      <w:r w:rsidR="00C5516F">
        <w:rPr>
          <w:rFonts w:ascii="Times New Roman" w:eastAsia="Calibri" w:hAnsi="Times New Roman" w:cs="Times New Roman"/>
          <w:sz w:val="28"/>
          <w:szCs w:val="21"/>
        </w:rPr>
        <w:t>Сардаркентская</w:t>
      </w:r>
      <w:proofErr w:type="spellEnd"/>
      <w:r w:rsidR="00C5516F">
        <w:rPr>
          <w:rFonts w:ascii="Times New Roman" w:eastAsia="Calibri" w:hAnsi="Times New Roman" w:cs="Times New Roman"/>
          <w:sz w:val="28"/>
          <w:szCs w:val="21"/>
        </w:rPr>
        <w:t xml:space="preserve"> СОШ».</w:t>
      </w:r>
      <w:r w:rsidR="00C5516F" w:rsidRPr="00C5516F">
        <w:rPr>
          <w:rFonts w:ascii="Times New Roman" w:eastAsia="Calibri" w:hAnsi="Times New Roman" w:cs="Times New Roman"/>
          <w:sz w:val="28"/>
          <w:szCs w:val="21"/>
        </w:rPr>
        <w:t xml:space="preserve"> </w:t>
      </w:r>
      <w:r w:rsidR="00C5516F">
        <w:rPr>
          <w:rFonts w:ascii="Times New Roman" w:eastAsia="Calibri" w:hAnsi="Times New Roman" w:cs="Times New Roman"/>
          <w:sz w:val="28"/>
          <w:szCs w:val="21"/>
        </w:rPr>
        <w:t>15 и 16 января они проходят обучение и после сдачи экзаменов будут утверждены руководителями пунктов проведения экзаменов.</w:t>
      </w:r>
    </w:p>
    <w:p w:rsidR="00C11209" w:rsidRDefault="00935E9E" w:rsidP="009B5B1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18 октября в соответствии с письмом РЦОИ начался сбор сведений </w:t>
      </w:r>
      <w:r w:rsidR="00786381">
        <w:rPr>
          <w:rFonts w:ascii="Times New Roman" w:eastAsia="Calibri" w:hAnsi="Times New Roman" w:cs="Times New Roman"/>
          <w:sz w:val="28"/>
          <w:szCs w:val="21"/>
        </w:rPr>
        <w:t>участников ЕГЭ и ОГЭ в электронной форме.</w:t>
      </w:r>
    </w:p>
    <w:p w:rsidR="00C11209" w:rsidRDefault="00C11209" w:rsidP="009B5B1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С 5 по 17 ноября сформирована региональная база данны</w:t>
      </w:r>
      <w:r w:rsidR="00A62A20">
        <w:rPr>
          <w:rFonts w:ascii="Times New Roman" w:eastAsia="Calibri" w:hAnsi="Times New Roman" w:cs="Times New Roman"/>
          <w:sz w:val="28"/>
          <w:szCs w:val="21"/>
        </w:rPr>
        <w:t>х ЕГЭ. На ЕГЭ регистрировано 270</w:t>
      </w:r>
      <w:r>
        <w:rPr>
          <w:rFonts w:ascii="Times New Roman" w:eastAsia="Calibri" w:hAnsi="Times New Roman" w:cs="Times New Roman"/>
          <w:sz w:val="28"/>
          <w:szCs w:val="21"/>
        </w:rPr>
        <w:t xml:space="preserve"> участников.</w:t>
      </w:r>
    </w:p>
    <w:p w:rsidR="00742B90" w:rsidRDefault="00C11209" w:rsidP="009B5B1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С 1 по 20 декабря сформирована региональная база данных ОГЭ. На ОГЭ регистрировано </w:t>
      </w:r>
      <w:r w:rsidR="00A62A20">
        <w:rPr>
          <w:rFonts w:ascii="Times New Roman" w:eastAsia="Calibri" w:hAnsi="Times New Roman" w:cs="Times New Roman"/>
          <w:sz w:val="28"/>
          <w:szCs w:val="21"/>
        </w:rPr>
        <w:t>598</w:t>
      </w:r>
      <w:r w:rsidR="00742B90">
        <w:rPr>
          <w:rFonts w:ascii="Times New Roman" w:eastAsia="Calibri" w:hAnsi="Times New Roman" w:cs="Times New Roman"/>
          <w:sz w:val="28"/>
          <w:szCs w:val="21"/>
        </w:rPr>
        <w:t xml:space="preserve"> участников.</w:t>
      </w:r>
    </w:p>
    <w:p w:rsidR="00A64A47" w:rsidRDefault="00A64A47" w:rsidP="009B5B1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8 ноября </w:t>
      </w:r>
      <w:r w:rsidR="00742B90">
        <w:rPr>
          <w:rFonts w:ascii="Times New Roman" w:eastAsia="Calibri" w:hAnsi="Times New Roman" w:cs="Times New Roman"/>
          <w:sz w:val="28"/>
          <w:szCs w:val="21"/>
        </w:rPr>
        <w:t>с РЦОИ получены</w:t>
      </w:r>
      <w:r>
        <w:rPr>
          <w:rFonts w:ascii="Times New Roman" w:eastAsia="Calibri" w:hAnsi="Times New Roman" w:cs="Times New Roman"/>
          <w:sz w:val="28"/>
          <w:szCs w:val="21"/>
        </w:rPr>
        <w:t xml:space="preserve"> новые </w:t>
      </w:r>
      <w:r w:rsidR="00742B90" w:rsidRPr="00742B90">
        <w:rPr>
          <w:rFonts w:ascii="Times New Roman" w:eastAsia="Calibri" w:hAnsi="Times New Roman" w:cs="Times New Roman"/>
          <w:sz w:val="28"/>
          <w:szCs w:val="21"/>
        </w:rPr>
        <w:t>методические материалы по подготовке и проведению итогового сочинения (изложения)</w:t>
      </w:r>
      <w:r w:rsidR="00742B90">
        <w:rPr>
          <w:rFonts w:ascii="Times New Roman" w:eastAsia="Calibri" w:hAnsi="Times New Roman" w:cs="Times New Roman"/>
          <w:sz w:val="28"/>
          <w:szCs w:val="21"/>
        </w:rPr>
        <w:t>. Они опубликованы на сайтах Управления образования и МКУ «ИМЦ».</w:t>
      </w:r>
    </w:p>
    <w:p w:rsidR="00C85447" w:rsidRDefault="00C85447" w:rsidP="009B5B1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С 21 ноября по 5 декабря проведено тестирование</w:t>
      </w:r>
      <w:r w:rsidRPr="00C85447">
        <w:rPr>
          <w:rFonts w:ascii="Times New Roman" w:eastAsia="Calibri" w:hAnsi="Times New Roman" w:cs="Times New Roman"/>
          <w:sz w:val="28"/>
          <w:szCs w:val="21"/>
        </w:rPr>
        <w:t xml:space="preserve"> каналов связи с ППЭ (для анализа готовности к использованию технологий передачи ЭМ по сети интернет</w:t>
      </w:r>
      <w:r>
        <w:rPr>
          <w:rFonts w:ascii="Times New Roman" w:eastAsia="Calibri" w:hAnsi="Times New Roman" w:cs="Times New Roman"/>
          <w:sz w:val="28"/>
          <w:szCs w:val="21"/>
        </w:rPr>
        <w:t>).</w:t>
      </w:r>
    </w:p>
    <w:p w:rsidR="009B5B1E" w:rsidRDefault="00A64A47" w:rsidP="009B5B1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 xml:space="preserve">30 ноября  на сайте Управления образования опубликована новая памятка по проведению итогового сочинения. </w:t>
      </w:r>
      <w:proofErr w:type="gramStart"/>
      <w:r w:rsidR="009B5B1E" w:rsidRPr="009B5B1E">
        <w:rPr>
          <w:rFonts w:ascii="Times New Roman" w:eastAsia="Calibri" w:hAnsi="Times New Roman" w:cs="Times New Roman"/>
          <w:sz w:val="28"/>
          <w:szCs w:val="21"/>
        </w:rPr>
        <w:t xml:space="preserve">В соответствии  с приказом </w:t>
      </w:r>
      <w:r w:rsidR="009B5B1E" w:rsidRPr="009B5B1E">
        <w:rPr>
          <w:rFonts w:ascii="Times New Roman" w:eastAsia="Calibri" w:hAnsi="Times New Roman" w:cs="Times New Roman"/>
          <w:sz w:val="28"/>
          <w:szCs w:val="21"/>
        </w:rPr>
        <w:lastRenderedPageBreak/>
        <w:t>Министерства образования и науки Российской Федерации от 5 августа 2014 г. № 923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2013г. № 1400</w:t>
      </w:r>
      <w:r w:rsidR="00C5516F">
        <w:rPr>
          <w:rFonts w:ascii="Times New Roman" w:eastAsia="Calibri" w:hAnsi="Times New Roman" w:cs="Times New Roman"/>
          <w:sz w:val="28"/>
          <w:szCs w:val="21"/>
        </w:rPr>
        <w:t xml:space="preserve"> </w:t>
      </w:r>
      <w:r w:rsidR="009B5B1E" w:rsidRPr="009B5B1E">
        <w:rPr>
          <w:rFonts w:ascii="Times New Roman" w:eastAsia="Calibri" w:hAnsi="Times New Roman" w:cs="Times New Roman"/>
          <w:sz w:val="28"/>
          <w:szCs w:val="21"/>
        </w:rPr>
        <w:t xml:space="preserve">для обучающихся XI классов </w:t>
      </w:r>
      <w:r w:rsidR="00C5516F">
        <w:rPr>
          <w:rFonts w:ascii="Times New Roman" w:eastAsia="Calibri" w:hAnsi="Times New Roman" w:cs="Times New Roman"/>
          <w:sz w:val="28"/>
          <w:szCs w:val="21"/>
        </w:rPr>
        <w:t>4 декабря 2019</w:t>
      </w:r>
      <w:r w:rsidR="009B5B1E" w:rsidRPr="009B5B1E">
        <w:rPr>
          <w:rFonts w:ascii="Times New Roman" w:eastAsia="Calibri" w:hAnsi="Times New Roman" w:cs="Times New Roman"/>
          <w:sz w:val="28"/>
          <w:szCs w:val="21"/>
        </w:rPr>
        <w:t xml:space="preserve"> года </w:t>
      </w:r>
      <w:r w:rsidR="009B5B1E">
        <w:rPr>
          <w:rFonts w:ascii="Times New Roman" w:eastAsia="Calibri" w:hAnsi="Times New Roman" w:cs="Times New Roman"/>
          <w:sz w:val="28"/>
          <w:szCs w:val="21"/>
        </w:rPr>
        <w:t>проведено</w:t>
      </w:r>
      <w:r w:rsidR="009B5B1E" w:rsidRPr="009B5B1E">
        <w:rPr>
          <w:rFonts w:ascii="Times New Roman" w:eastAsia="Calibri" w:hAnsi="Times New Roman" w:cs="Times New Roman"/>
          <w:sz w:val="28"/>
          <w:szCs w:val="21"/>
        </w:rPr>
        <w:t xml:space="preserve"> итоговое сочинение (изложение) как условие допуска к</w:t>
      </w:r>
      <w:proofErr w:type="gramEnd"/>
      <w:r w:rsidR="009B5B1E" w:rsidRPr="009B5B1E">
        <w:rPr>
          <w:rFonts w:ascii="Times New Roman" w:eastAsia="Calibri" w:hAnsi="Times New Roman" w:cs="Times New Roman"/>
          <w:sz w:val="28"/>
          <w:szCs w:val="21"/>
        </w:rPr>
        <w:t xml:space="preserve"> государственной итоговой аттестации по темам (текстам), сформированным по часовым поясам Федеральной службой по надзору в сфере образования и науки</w:t>
      </w:r>
      <w:r w:rsidR="009B5B1E">
        <w:rPr>
          <w:rFonts w:ascii="Times New Roman" w:eastAsia="Calibri" w:hAnsi="Times New Roman" w:cs="Times New Roman"/>
          <w:sz w:val="28"/>
          <w:szCs w:val="21"/>
        </w:rPr>
        <w:t>.</w:t>
      </w:r>
    </w:p>
    <w:p w:rsidR="008A0317" w:rsidRPr="008A0317" w:rsidRDefault="008A0317" w:rsidP="008A031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8A0317">
        <w:rPr>
          <w:rFonts w:ascii="Times New Roman" w:eastAsia="Calibri" w:hAnsi="Times New Roman" w:cs="Times New Roman"/>
          <w:sz w:val="28"/>
          <w:szCs w:val="21"/>
        </w:rPr>
        <w:t>В период подготовки к и</w:t>
      </w:r>
      <w:r w:rsidR="009B5B1E">
        <w:rPr>
          <w:rFonts w:ascii="Times New Roman" w:eastAsia="Calibri" w:hAnsi="Times New Roman" w:cs="Times New Roman"/>
          <w:sz w:val="28"/>
          <w:szCs w:val="21"/>
        </w:rPr>
        <w:t>тоговому сочинению (изложению) У</w:t>
      </w:r>
      <w:r w:rsidRPr="008A0317">
        <w:rPr>
          <w:rFonts w:ascii="Times New Roman" w:eastAsia="Calibri" w:hAnsi="Times New Roman" w:cs="Times New Roman"/>
          <w:sz w:val="28"/>
          <w:szCs w:val="21"/>
        </w:rPr>
        <w:t xml:space="preserve">правлением образования были приняты меры по обеспечению проведения итогового сочинения (изложения) в соответствии с установленными требованиями Порядка проведения итогового сочинения (изложения) на территории </w:t>
      </w:r>
      <w:r w:rsidR="009B5B1E">
        <w:rPr>
          <w:rFonts w:ascii="Times New Roman" w:eastAsia="Calibri" w:hAnsi="Times New Roman" w:cs="Times New Roman"/>
          <w:sz w:val="28"/>
          <w:szCs w:val="21"/>
        </w:rPr>
        <w:t>Республики Дагестан. С участием Н</w:t>
      </w:r>
      <w:r w:rsidRPr="008A0317">
        <w:rPr>
          <w:rFonts w:ascii="Times New Roman" w:eastAsia="Calibri" w:hAnsi="Times New Roman" w:cs="Times New Roman"/>
          <w:sz w:val="28"/>
          <w:szCs w:val="21"/>
        </w:rPr>
        <w:t xml:space="preserve">ачальника управления образования </w:t>
      </w:r>
      <w:r w:rsidR="009B5B1E">
        <w:rPr>
          <w:rFonts w:ascii="Times New Roman" w:eastAsia="Calibri" w:hAnsi="Times New Roman" w:cs="Times New Roman"/>
          <w:sz w:val="28"/>
          <w:szCs w:val="21"/>
        </w:rPr>
        <w:t>Аминова К.А., заместителя Н</w:t>
      </w:r>
      <w:r w:rsidRPr="008A0317">
        <w:rPr>
          <w:rFonts w:ascii="Times New Roman" w:eastAsia="Calibri" w:hAnsi="Times New Roman" w:cs="Times New Roman"/>
          <w:sz w:val="28"/>
          <w:szCs w:val="21"/>
        </w:rPr>
        <w:t xml:space="preserve">ачальника управления образования </w:t>
      </w:r>
      <w:proofErr w:type="spellStart"/>
      <w:r w:rsidR="009B5B1E">
        <w:rPr>
          <w:rFonts w:ascii="Times New Roman" w:eastAsia="Calibri" w:hAnsi="Times New Roman" w:cs="Times New Roman"/>
          <w:sz w:val="28"/>
          <w:szCs w:val="21"/>
        </w:rPr>
        <w:t>Шихбабаева</w:t>
      </w:r>
      <w:proofErr w:type="spellEnd"/>
      <w:r w:rsidR="009B5B1E">
        <w:rPr>
          <w:rFonts w:ascii="Times New Roman" w:eastAsia="Calibri" w:hAnsi="Times New Roman" w:cs="Times New Roman"/>
          <w:sz w:val="28"/>
          <w:szCs w:val="21"/>
        </w:rPr>
        <w:t xml:space="preserve"> Г.</w:t>
      </w:r>
      <w:proofErr w:type="gramStart"/>
      <w:r w:rsidR="009B5B1E">
        <w:rPr>
          <w:rFonts w:ascii="Times New Roman" w:eastAsia="Calibri" w:hAnsi="Times New Roman" w:cs="Times New Roman"/>
          <w:sz w:val="28"/>
          <w:szCs w:val="21"/>
        </w:rPr>
        <w:t>Р</w:t>
      </w:r>
      <w:proofErr w:type="gramEnd"/>
      <w:r w:rsidRPr="008A0317">
        <w:rPr>
          <w:rFonts w:ascii="Times New Roman" w:eastAsia="Calibri" w:hAnsi="Times New Roman" w:cs="Times New Roman"/>
          <w:sz w:val="28"/>
          <w:szCs w:val="21"/>
        </w:rPr>
        <w:t xml:space="preserve">, </w:t>
      </w:r>
      <w:r w:rsidR="009B5B1E">
        <w:rPr>
          <w:rFonts w:ascii="Times New Roman" w:eastAsia="Calibri" w:hAnsi="Times New Roman" w:cs="Times New Roman"/>
          <w:sz w:val="28"/>
          <w:szCs w:val="21"/>
        </w:rPr>
        <w:t>директора МКУ «ИМЦ» Бабахановой М.А. и отве</w:t>
      </w:r>
      <w:r w:rsidR="00DC1281">
        <w:rPr>
          <w:rFonts w:ascii="Times New Roman" w:eastAsia="Calibri" w:hAnsi="Times New Roman" w:cs="Times New Roman"/>
          <w:sz w:val="28"/>
          <w:szCs w:val="21"/>
        </w:rPr>
        <w:t>т</w:t>
      </w:r>
      <w:r w:rsidR="009B5B1E">
        <w:rPr>
          <w:rFonts w:ascii="Times New Roman" w:eastAsia="Calibri" w:hAnsi="Times New Roman" w:cs="Times New Roman"/>
          <w:sz w:val="28"/>
          <w:szCs w:val="21"/>
        </w:rPr>
        <w:t>ственным за проведение ГИА в муниципальном районе «Сулейман-Стальский район» Керимовым С.Р.</w:t>
      </w:r>
      <w:r w:rsidRPr="008A0317">
        <w:rPr>
          <w:rFonts w:ascii="Times New Roman" w:eastAsia="Calibri" w:hAnsi="Times New Roman" w:cs="Times New Roman"/>
          <w:sz w:val="28"/>
          <w:szCs w:val="21"/>
        </w:rPr>
        <w:t xml:space="preserve"> </w:t>
      </w:r>
      <w:r w:rsidR="009B5B1E">
        <w:rPr>
          <w:rFonts w:ascii="Times New Roman" w:eastAsia="Calibri" w:hAnsi="Times New Roman" w:cs="Times New Roman"/>
          <w:sz w:val="28"/>
          <w:szCs w:val="21"/>
        </w:rPr>
        <w:t xml:space="preserve">во всех образовательных учреждениях муниципалитета </w:t>
      </w:r>
      <w:r w:rsidRPr="008A0317">
        <w:rPr>
          <w:rFonts w:ascii="Times New Roman" w:eastAsia="Calibri" w:hAnsi="Times New Roman" w:cs="Times New Roman"/>
          <w:sz w:val="28"/>
          <w:szCs w:val="21"/>
        </w:rPr>
        <w:t>были проведены собрания для родителей выпускников с разъяснением особенностей организации и проведения итогового сочинения (изложения)</w:t>
      </w:r>
      <w:r w:rsidR="009B5B1E">
        <w:rPr>
          <w:rFonts w:ascii="Times New Roman" w:eastAsia="Calibri" w:hAnsi="Times New Roman" w:cs="Times New Roman"/>
          <w:sz w:val="28"/>
          <w:szCs w:val="21"/>
        </w:rPr>
        <w:t>.</w:t>
      </w:r>
      <w:r w:rsidRPr="008A0317">
        <w:rPr>
          <w:rFonts w:ascii="Times New Roman" w:eastAsia="Calibri" w:hAnsi="Times New Roman" w:cs="Times New Roman"/>
          <w:sz w:val="28"/>
          <w:szCs w:val="21"/>
        </w:rPr>
        <w:t xml:space="preserve"> Совместно с </w:t>
      </w:r>
      <w:r w:rsidR="009B5B1E">
        <w:rPr>
          <w:rFonts w:ascii="Times New Roman" w:eastAsia="Calibri" w:hAnsi="Times New Roman" w:cs="Times New Roman"/>
          <w:sz w:val="28"/>
          <w:szCs w:val="21"/>
        </w:rPr>
        <w:t>МКУ «ИМЦ»</w:t>
      </w:r>
      <w:r w:rsidRPr="008A0317">
        <w:rPr>
          <w:rFonts w:ascii="Times New Roman" w:eastAsia="Calibri" w:hAnsi="Times New Roman" w:cs="Times New Roman"/>
          <w:sz w:val="28"/>
          <w:szCs w:val="21"/>
        </w:rPr>
        <w:t xml:space="preserve"> </w:t>
      </w:r>
      <w:r w:rsidR="009B5B1E">
        <w:rPr>
          <w:rFonts w:ascii="Times New Roman" w:eastAsia="Calibri" w:hAnsi="Times New Roman" w:cs="Times New Roman"/>
          <w:sz w:val="28"/>
          <w:szCs w:val="21"/>
        </w:rPr>
        <w:t>3 декабря 2018</w:t>
      </w:r>
      <w:r w:rsidRPr="008A0317">
        <w:rPr>
          <w:rFonts w:ascii="Times New Roman" w:eastAsia="Calibri" w:hAnsi="Times New Roman" w:cs="Times New Roman"/>
          <w:sz w:val="28"/>
          <w:szCs w:val="21"/>
        </w:rPr>
        <w:t xml:space="preserve"> года для заместителей директоров ОУ было организовано и проведено совещание о Порядке проведения итогового сочинения (изложения) на территории </w:t>
      </w:r>
      <w:r w:rsidR="009B5B1E">
        <w:rPr>
          <w:rFonts w:ascii="Times New Roman" w:eastAsia="Calibri" w:hAnsi="Times New Roman" w:cs="Times New Roman"/>
          <w:sz w:val="28"/>
          <w:szCs w:val="21"/>
        </w:rPr>
        <w:t>Республики Дагестан</w:t>
      </w:r>
      <w:r w:rsidRPr="008A0317">
        <w:rPr>
          <w:rFonts w:ascii="Times New Roman" w:eastAsia="Calibri" w:hAnsi="Times New Roman" w:cs="Times New Roman"/>
          <w:sz w:val="28"/>
          <w:szCs w:val="21"/>
        </w:rPr>
        <w:t>.</w:t>
      </w:r>
      <w:r w:rsidR="00C578AC">
        <w:rPr>
          <w:rFonts w:ascii="Times New Roman" w:eastAsia="Calibri" w:hAnsi="Times New Roman" w:cs="Times New Roman"/>
          <w:sz w:val="28"/>
          <w:szCs w:val="21"/>
        </w:rPr>
        <w:t xml:space="preserve"> </w:t>
      </w:r>
    </w:p>
    <w:p w:rsidR="008A0317" w:rsidRPr="008A0317" w:rsidRDefault="009B5B1E" w:rsidP="008A031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На сайте У</w:t>
      </w:r>
      <w:r w:rsidR="008A0317" w:rsidRPr="008A0317">
        <w:rPr>
          <w:rFonts w:ascii="Times New Roman" w:eastAsia="Calibri" w:hAnsi="Times New Roman" w:cs="Times New Roman"/>
          <w:sz w:val="28"/>
          <w:szCs w:val="21"/>
        </w:rPr>
        <w:t>правления образования</w:t>
      </w:r>
      <w:r>
        <w:rPr>
          <w:rFonts w:ascii="Times New Roman" w:eastAsia="Calibri" w:hAnsi="Times New Roman" w:cs="Times New Roman"/>
          <w:sz w:val="28"/>
          <w:szCs w:val="21"/>
        </w:rPr>
        <w:t xml:space="preserve"> и МКУ «ИМЦ»</w:t>
      </w:r>
      <w:r w:rsidR="008A0317" w:rsidRPr="008A0317">
        <w:rPr>
          <w:rFonts w:ascii="Times New Roman" w:eastAsia="Calibri" w:hAnsi="Times New Roman" w:cs="Times New Roman"/>
          <w:sz w:val="28"/>
          <w:szCs w:val="21"/>
        </w:rPr>
        <w:t xml:space="preserve"> размещены «Методические рекомендации по проведению итогового сочинения (изложения)», график проведения итогового сочинения (изложения).</w:t>
      </w:r>
    </w:p>
    <w:p w:rsidR="00C578AC" w:rsidRDefault="00C5516F" w:rsidP="00A75D7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4</w:t>
      </w:r>
      <w:r w:rsidR="00C578AC">
        <w:rPr>
          <w:rFonts w:ascii="Times New Roman" w:eastAsia="Calibri" w:hAnsi="Times New Roman" w:cs="Times New Roman"/>
          <w:sz w:val="28"/>
          <w:szCs w:val="21"/>
        </w:rPr>
        <w:t xml:space="preserve"> декабря и</w:t>
      </w:r>
      <w:r w:rsidR="00C578AC" w:rsidRPr="00C578AC">
        <w:rPr>
          <w:rFonts w:ascii="Times New Roman" w:eastAsia="Calibri" w:hAnsi="Times New Roman" w:cs="Times New Roman"/>
          <w:sz w:val="28"/>
          <w:szCs w:val="21"/>
        </w:rPr>
        <w:t xml:space="preserve">тоговое сочинение (изложение) прошло в штатном режиме, без организационно-технологических сбоев. Нарушений процедуры проведения </w:t>
      </w:r>
      <w:r w:rsidR="00DC1281" w:rsidRPr="00C578AC">
        <w:rPr>
          <w:rFonts w:ascii="Times New Roman" w:eastAsia="Calibri" w:hAnsi="Times New Roman" w:cs="Times New Roman"/>
          <w:sz w:val="28"/>
          <w:szCs w:val="21"/>
        </w:rPr>
        <w:t xml:space="preserve">зафиксировано </w:t>
      </w:r>
      <w:r w:rsidR="00C578AC" w:rsidRPr="00C578AC">
        <w:rPr>
          <w:rFonts w:ascii="Times New Roman" w:eastAsia="Calibri" w:hAnsi="Times New Roman" w:cs="Times New Roman"/>
          <w:sz w:val="28"/>
          <w:szCs w:val="21"/>
        </w:rPr>
        <w:t>не было.</w:t>
      </w:r>
      <w:r w:rsidR="00C578AC">
        <w:rPr>
          <w:rFonts w:ascii="Times New Roman" w:eastAsia="Calibri" w:hAnsi="Times New Roman" w:cs="Times New Roman"/>
          <w:sz w:val="28"/>
          <w:szCs w:val="21"/>
        </w:rPr>
        <w:t xml:space="preserve"> </w:t>
      </w:r>
    </w:p>
    <w:p w:rsidR="00764B16" w:rsidRDefault="008A0317" w:rsidP="00C5516F">
      <w:pPr>
        <w:spacing w:after="0" w:line="259" w:lineRule="auto"/>
        <w:ind w:firstLine="708"/>
        <w:jc w:val="distribute"/>
        <w:rPr>
          <w:rFonts w:ascii="Times New Roman" w:eastAsia="Calibri" w:hAnsi="Times New Roman" w:cs="Times New Roman"/>
          <w:sz w:val="28"/>
          <w:szCs w:val="21"/>
        </w:rPr>
      </w:pPr>
      <w:r w:rsidRPr="008A0317">
        <w:rPr>
          <w:rFonts w:ascii="Times New Roman" w:eastAsia="Calibri" w:hAnsi="Times New Roman" w:cs="Times New Roman"/>
          <w:sz w:val="28"/>
          <w:szCs w:val="21"/>
        </w:rPr>
        <w:t xml:space="preserve"> Из </w:t>
      </w:r>
      <w:r w:rsidR="00C5516F">
        <w:rPr>
          <w:rFonts w:ascii="Times New Roman" w:eastAsia="Calibri" w:hAnsi="Times New Roman" w:cs="Times New Roman"/>
          <w:sz w:val="28"/>
          <w:szCs w:val="21"/>
        </w:rPr>
        <w:t>268</w:t>
      </w:r>
      <w:r w:rsidRPr="008A0317">
        <w:rPr>
          <w:rFonts w:ascii="Times New Roman" w:eastAsia="Calibri" w:hAnsi="Times New Roman" w:cs="Times New Roman"/>
          <w:sz w:val="28"/>
          <w:szCs w:val="21"/>
        </w:rPr>
        <w:t xml:space="preserve"> уч</w:t>
      </w:r>
      <w:r w:rsidR="00C5516F">
        <w:rPr>
          <w:rFonts w:ascii="Times New Roman" w:eastAsia="Calibri" w:hAnsi="Times New Roman" w:cs="Times New Roman"/>
          <w:sz w:val="28"/>
          <w:szCs w:val="21"/>
        </w:rPr>
        <w:t xml:space="preserve">астников </w:t>
      </w:r>
      <w:r w:rsidRPr="008A0317">
        <w:rPr>
          <w:rFonts w:ascii="Times New Roman" w:eastAsia="Calibri" w:hAnsi="Times New Roman" w:cs="Times New Roman"/>
          <w:sz w:val="28"/>
          <w:szCs w:val="21"/>
        </w:rPr>
        <w:t xml:space="preserve"> </w:t>
      </w:r>
      <w:r w:rsidR="00C5516F">
        <w:rPr>
          <w:rFonts w:ascii="Times New Roman" w:eastAsia="Calibri" w:hAnsi="Times New Roman" w:cs="Times New Roman"/>
          <w:sz w:val="28"/>
          <w:szCs w:val="21"/>
        </w:rPr>
        <w:t>1 человек</w:t>
      </w:r>
      <w:r w:rsidRPr="008A0317">
        <w:rPr>
          <w:rFonts w:ascii="Times New Roman" w:eastAsia="Calibri" w:hAnsi="Times New Roman" w:cs="Times New Roman"/>
          <w:sz w:val="28"/>
          <w:szCs w:val="21"/>
        </w:rPr>
        <w:t xml:space="preserve"> </w:t>
      </w:r>
      <w:r w:rsidR="00C5516F">
        <w:rPr>
          <w:rFonts w:ascii="Times New Roman" w:eastAsia="Calibri" w:hAnsi="Times New Roman" w:cs="Times New Roman"/>
          <w:sz w:val="28"/>
          <w:szCs w:val="21"/>
        </w:rPr>
        <w:t>из МКОУ «</w:t>
      </w:r>
      <w:proofErr w:type="spellStart"/>
      <w:r w:rsidR="00C5516F">
        <w:rPr>
          <w:rFonts w:ascii="Times New Roman" w:eastAsia="Calibri" w:hAnsi="Times New Roman" w:cs="Times New Roman"/>
          <w:sz w:val="28"/>
          <w:szCs w:val="21"/>
        </w:rPr>
        <w:t>Ашагастальская</w:t>
      </w:r>
      <w:proofErr w:type="spellEnd"/>
      <w:r w:rsidR="00C5516F">
        <w:rPr>
          <w:rFonts w:ascii="Times New Roman" w:eastAsia="Calibri" w:hAnsi="Times New Roman" w:cs="Times New Roman"/>
          <w:sz w:val="28"/>
          <w:szCs w:val="21"/>
        </w:rPr>
        <w:t xml:space="preserve"> СОШ» </w:t>
      </w:r>
      <w:proofErr w:type="gramStart"/>
      <w:r w:rsidR="00C5516F">
        <w:rPr>
          <w:rFonts w:ascii="Times New Roman" w:eastAsia="Calibri" w:hAnsi="Times New Roman" w:cs="Times New Roman"/>
          <w:sz w:val="28"/>
          <w:szCs w:val="21"/>
        </w:rPr>
        <w:t>по</w:t>
      </w:r>
      <w:proofErr w:type="gramEnd"/>
      <w:r w:rsidR="00C5516F">
        <w:rPr>
          <w:rFonts w:ascii="Times New Roman" w:eastAsia="Calibri" w:hAnsi="Times New Roman" w:cs="Times New Roman"/>
          <w:sz w:val="28"/>
          <w:szCs w:val="21"/>
        </w:rPr>
        <w:t xml:space="preserve"> справке не </w:t>
      </w:r>
      <w:proofErr w:type="gramStart"/>
      <w:r w:rsidR="00C5516F">
        <w:rPr>
          <w:rFonts w:ascii="Times New Roman" w:eastAsia="Calibri" w:hAnsi="Times New Roman" w:cs="Times New Roman"/>
          <w:sz w:val="28"/>
          <w:szCs w:val="21"/>
        </w:rPr>
        <w:t>написал итоговое сочинение остальные все получили</w:t>
      </w:r>
      <w:proofErr w:type="gramEnd"/>
      <w:r w:rsidR="00C5516F">
        <w:rPr>
          <w:rFonts w:ascii="Times New Roman" w:eastAsia="Calibri" w:hAnsi="Times New Roman" w:cs="Times New Roman"/>
          <w:sz w:val="28"/>
          <w:szCs w:val="21"/>
        </w:rPr>
        <w:t xml:space="preserve"> «зачет».  </w:t>
      </w:r>
    </w:p>
    <w:p w:rsidR="002F08F6" w:rsidRDefault="009E299B" w:rsidP="008A031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Во всех школах проводятся родительские собрания для ознакомления с новым Порядком проведения ГИА по образовательным программам основного и среднего образования.</w:t>
      </w:r>
    </w:p>
    <w:p w:rsidR="00A64A47" w:rsidRDefault="009E299B" w:rsidP="008A031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  <w:r>
        <w:rPr>
          <w:rFonts w:ascii="Times New Roman" w:eastAsia="Calibri" w:hAnsi="Times New Roman" w:cs="Times New Roman"/>
          <w:sz w:val="28"/>
          <w:szCs w:val="21"/>
        </w:rPr>
        <w:t>Согласно графику, утвержденному приказом МКУ «ИМЦ»</w:t>
      </w:r>
      <w:r w:rsidR="00F75CED">
        <w:rPr>
          <w:rFonts w:ascii="Times New Roman" w:eastAsia="Calibri" w:hAnsi="Times New Roman" w:cs="Times New Roman"/>
          <w:sz w:val="28"/>
          <w:szCs w:val="21"/>
        </w:rPr>
        <w:t xml:space="preserve"> с декабря </w:t>
      </w:r>
      <w:r w:rsidR="00A62A20">
        <w:rPr>
          <w:rFonts w:ascii="Times New Roman" w:eastAsia="Calibri" w:hAnsi="Times New Roman" w:cs="Times New Roman"/>
          <w:sz w:val="28"/>
          <w:szCs w:val="21"/>
        </w:rPr>
        <w:t>2019 года   по январь 2020</w:t>
      </w:r>
      <w:r w:rsidR="00F75CED">
        <w:rPr>
          <w:rFonts w:ascii="Times New Roman" w:eastAsia="Calibri" w:hAnsi="Times New Roman" w:cs="Times New Roman"/>
          <w:sz w:val="28"/>
          <w:szCs w:val="21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1"/>
        </w:rPr>
        <w:t xml:space="preserve"> во всех образовательных организациях проводятся </w:t>
      </w:r>
      <w:r w:rsidR="00C5516F">
        <w:rPr>
          <w:rFonts w:ascii="Times New Roman" w:eastAsia="Calibri" w:hAnsi="Times New Roman" w:cs="Times New Roman"/>
          <w:sz w:val="28"/>
          <w:szCs w:val="21"/>
        </w:rPr>
        <w:t>пробные экзамены</w:t>
      </w:r>
      <w:r>
        <w:rPr>
          <w:rFonts w:ascii="Times New Roman" w:eastAsia="Calibri" w:hAnsi="Times New Roman" w:cs="Times New Roman"/>
          <w:sz w:val="28"/>
          <w:szCs w:val="21"/>
        </w:rPr>
        <w:t xml:space="preserve"> по русскому языку.</w:t>
      </w:r>
    </w:p>
    <w:p w:rsidR="00A62A20" w:rsidRDefault="00A62A20" w:rsidP="00A6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20" w:rsidRDefault="00A62A20" w:rsidP="00A6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20" w:rsidRDefault="00A62A20" w:rsidP="00A62A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A20" w:rsidRPr="007A0FA5" w:rsidRDefault="00A62A20" w:rsidP="00A62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FA5">
        <w:rPr>
          <w:rFonts w:ascii="Times New Roman" w:hAnsi="Times New Roman" w:cs="Times New Roman"/>
          <w:b/>
          <w:sz w:val="28"/>
          <w:szCs w:val="28"/>
        </w:rPr>
        <w:lastRenderedPageBreak/>
        <w:t>Справка ЕГЭ-2020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КОВИД-2019)</w:t>
      </w:r>
      <w:r w:rsidRPr="007A0FA5">
        <w:rPr>
          <w:rFonts w:ascii="Times New Roman" w:hAnsi="Times New Roman" w:cs="Times New Roman"/>
          <w:b/>
          <w:sz w:val="28"/>
          <w:szCs w:val="28"/>
        </w:rPr>
        <w:t>.</w:t>
      </w:r>
    </w:p>
    <w:p w:rsidR="00A62A20" w:rsidRDefault="00A62A20" w:rsidP="00A6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FA5">
        <w:rPr>
          <w:rFonts w:ascii="Times New Roman" w:hAnsi="Times New Roman" w:cs="Times New Roman"/>
          <w:sz w:val="28"/>
          <w:szCs w:val="28"/>
        </w:rPr>
        <w:tab/>
        <w:t>В 2020 году</w:t>
      </w:r>
      <w:r>
        <w:rPr>
          <w:rFonts w:ascii="Times New Roman" w:hAnsi="Times New Roman" w:cs="Times New Roman"/>
          <w:sz w:val="28"/>
          <w:szCs w:val="28"/>
        </w:rPr>
        <w:t xml:space="preserve"> все предметы ЕГЭ будут сдавать </w:t>
      </w:r>
      <w:r w:rsidRPr="00CD235E">
        <w:rPr>
          <w:rFonts w:ascii="Times New Roman" w:hAnsi="Times New Roman" w:cs="Times New Roman"/>
          <w:b/>
          <w:sz w:val="28"/>
          <w:szCs w:val="28"/>
        </w:rPr>
        <w:t>в ППЭ-181 на базе МКОУ «Касумкентская СОШ №1»</w:t>
      </w:r>
      <w:r>
        <w:rPr>
          <w:rFonts w:ascii="Times New Roman" w:hAnsi="Times New Roman" w:cs="Times New Roman"/>
          <w:sz w:val="28"/>
          <w:szCs w:val="28"/>
        </w:rPr>
        <w:t>. Для проведения ЕГЭ 2020 задействованы:</w:t>
      </w:r>
    </w:p>
    <w:p w:rsidR="00A62A20" w:rsidRDefault="00A62A20" w:rsidP="00A6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62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координатор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минов К.А.-зам. начальника УО;</w:t>
      </w:r>
    </w:p>
    <w:p w:rsidR="00A62A20" w:rsidRDefault="00A62A20" w:rsidP="00A6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5624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ППЭ-181-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Сафаралиев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М.А.-директор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№2;</w:t>
      </w:r>
    </w:p>
    <w:p w:rsidR="00A62A20" w:rsidRDefault="00A62A20" w:rsidP="00A6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624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</w:rPr>
        <w:t xml:space="preserve"> помощник руководителя ППЭ-181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Т.Д.-директор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Испикской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ООШ;</w:t>
      </w:r>
    </w:p>
    <w:p w:rsidR="00A62A20" w:rsidRDefault="00A62A20" w:rsidP="00A6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624">
        <w:rPr>
          <w:rFonts w:ascii="Times New Roman" w:hAnsi="Times New Roman" w:cs="Times New Roman"/>
          <w:b/>
          <w:sz w:val="28"/>
          <w:szCs w:val="28"/>
        </w:rPr>
        <w:t>- 4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специалиста;</w:t>
      </w:r>
    </w:p>
    <w:p w:rsidR="00A62A20" w:rsidRDefault="00A62A20" w:rsidP="00A6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562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работника;</w:t>
      </w:r>
    </w:p>
    <w:p w:rsidR="00A62A20" w:rsidRDefault="00A62A20" w:rsidP="00A6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624">
        <w:rPr>
          <w:rFonts w:ascii="Times New Roman" w:hAnsi="Times New Roman" w:cs="Times New Roman"/>
          <w:b/>
          <w:sz w:val="28"/>
          <w:szCs w:val="28"/>
        </w:rPr>
        <w:t>- 50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организаторов в аудитории;</w:t>
      </w:r>
    </w:p>
    <w:p w:rsidR="00A62A20" w:rsidRDefault="00A62A20" w:rsidP="00A6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5624">
        <w:rPr>
          <w:rFonts w:ascii="Times New Roman" w:hAnsi="Times New Roman" w:cs="Times New Roman"/>
          <w:b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организаторов вне аудитории.</w:t>
      </w:r>
    </w:p>
    <w:p w:rsidR="00A62A20" w:rsidRPr="00F0472F" w:rsidRDefault="00A62A20" w:rsidP="00A62A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72F">
        <w:rPr>
          <w:rFonts w:ascii="Times New Roman" w:hAnsi="Times New Roman" w:cs="Times New Roman"/>
          <w:b/>
          <w:sz w:val="28"/>
          <w:szCs w:val="28"/>
        </w:rPr>
        <w:t>На май 2020 года было зарегистрировано:</w:t>
      </w:r>
    </w:p>
    <w:p w:rsidR="00A62A20" w:rsidRPr="007A0FA5" w:rsidRDefault="00A62A20" w:rsidP="00A6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FA5">
        <w:rPr>
          <w:rFonts w:ascii="Times New Roman" w:hAnsi="Times New Roman" w:cs="Times New Roman"/>
          <w:sz w:val="28"/>
          <w:szCs w:val="28"/>
        </w:rPr>
        <w:t xml:space="preserve"> - Выпускников текущего года  – 270;</w:t>
      </w:r>
    </w:p>
    <w:p w:rsidR="00A62A20" w:rsidRPr="007A0FA5" w:rsidRDefault="00A62A20" w:rsidP="00A6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FA5">
        <w:rPr>
          <w:rFonts w:ascii="Times New Roman" w:hAnsi="Times New Roman" w:cs="Times New Roman"/>
          <w:sz w:val="28"/>
          <w:szCs w:val="28"/>
        </w:rPr>
        <w:t>- Выпускников общеобразовательных организаций, не завершившие среднее общее образование (не прошедшие ГИА) «Справочники» - 14;</w:t>
      </w:r>
    </w:p>
    <w:p w:rsidR="00A62A20" w:rsidRDefault="00A62A20" w:rsidP="00A6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FA5">
        <w:rPr>
          <w:rFonts w:ascii="Times New Roman" w:hAnsi="Times New Roman" w:cs="Times New Roman"/>
          <w:sz w:val="28"/>
          <w:szCs w:val="28"/>
        </w:rPr>
        <w:t xml:space="preserve">- Выпускники прошлых лет – </w:t>
      </w:r>
      <w:r w:rsidRPr="00CD235E">
        <w:rPr>
          <w:rFonts w:ascii="Times New Roman" w:hAnsi="Times New Roman" w:cs="Times New Roman"/>
          <w:sz w:val="28"/>
          <w:szCs w:val="28"/>
        </w:rPr>
        <w:t>49</w:t>
      </w:r>
      <w:r w:rsidRPr="007A0FA5">
        <w:rPr>
          <w:rFonts w:ascii="Times New Roman" w:hAnsi="Times New Roman" w:cs="Times New Roman"/>
          <w:sz w:val="28"/>
          <w:szCs w:val="28"/>
        </w:rPr>
        <w:t>;</w:t>
      </w:r>
    </w:p>
    <w:p w:rsidR="00A62A20" w:rsidRPr="007A0FA5" w:rsidRDefault="00A62A20" w:rsidP="00A6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A0FA5">
        <w:rPr>
          <w:rFonts w:ascii="Times New Roman" w:hAnsi="Times New Roman" w:cs="Times New Roman"/>
          <w:sz w:val="28"/>
          <w:szCs w:val="28"/>
        </w:rPr>
        <w:t xml:space="preserve"> Медалистов – 56.</w:t>
      </w:r>
      <w:r w:rsidRPr="007A0FA5">
        <w:rPr>
          <w:rFonts w:ascii="Times New Roman" w:hAnsi="Times New Roman" w:cs="Times New Roman"/>
          <w:sz w:val="28"/>
          <w:szCs w:val="28"/>
        </w:rPr>
        <w:tab/>
      </w:r>
    </w:p>
    <w:p w:rsidR="00A62A20" w:rsidRPr="007A0FA5" w:rsidRDefault="00A62A20" w:rsidP="00A62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FA5">
        <w:rPr>
          <w:rFonts w:ascii="Times New Roman" w:hAnsi="Times New Roman" w:cs="Times New Roman"/>
          <w:sz w:val="28"/>
          <w:szCs w:val="28"/>
        </w:rPr>
        <w:t>Все выпускники текущего года, а также выпускники, не завершившие среднее общее образование (не прошедшие ГИА) «Справочники» получили аттестаты о среднем образовании и до 18 июня занесены в ФИС ФРДО</w:t>
      </w:r>
    </w:p>
    <w:p w:rsidR="00A62A20" w:rsidRPr="007A0FA5" w:rsidRDefault="00A62A20" w:rsidP="00A62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FA5">
        <w:rPr>
          <w:rFonts w:ascii="Times New Roman" w:hAnsi="Times New Roman" w:cs="Times New Roman"/>
          <w:sz w:val="28"/>
          <w:szCs w:val="28"/>
        </w:rPr>
        <w:t>ЕГЭ будут сдавать те выпускники образовательных организаций, которые поступают в ВУЗы.</w:t>
      </w:r>
    </w:p>
    <w:p w:rsidR="00A62A20" w:rsidRPr="007A0FA5" w:rsidRDefault="00A62A20" w:rsidP="00A62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FA5">
        <w:rPr>
          <w:rFonts w:ascii="Times New Roman" w:hAnsi="Times New Roman" w:cs="Times New Roman"/>
          <w:sz w:val="28"/>
          <w:szCs w:val="28"/>
        </w:rPr>
        <w:t xml:space="preserve">Отказ от сдачи экзаменов – </w:t>
      </w:r>
      <w:r w:rsidRPr="007A0FA5">
        <w:rPr>
          <w:rFonts w:ascii="Times New Roman" w:hAnsi="Times New Roman" w:cs="Times New Roman"/>
          <w:b/>
          <w:sz w:val="28"/>
          <w:szCs w:val="28"/>
        </w:rPr>
        <w:t>139.</w:t>
      </w:r>
    </w:p>
    <w:p w:rsidR="00A62A20" w:rsidRPr="00F0472F" w:rsidRDefault="00A62A20" w:rsidP="00A62A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72F">
        <w:rPr>
          <w:rFonts w:ascii="Times New Roman" w:hAnsi="Times New Roman" w:cs="Times New Roman"/>
          <w:b/>
          <w:sz w:val="28"/>
          <w:szCs w:val="28"/>
        </w:rPr>
        <w:t xml:space="preserve">На данный момент после отказа в базе </w:t>
      </w:r>
      <w:proofErr w:type="gramStart"/>
      <w:r w:rsidRPr="00F0472F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регистрированы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211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выпускников,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F0472F">
        <w:rPr>
          <w:rFonts w:ascii="Times New Roman" w:hAnsi="Times New Roman" w:cs="Times New Roman"/>
          <w:b/>
          <w:sz w:val="28"/>
          <w:szCs w:val="28"/>
        </w:rPr>
        <w:t>:</w:t>
      </w:r>
    </w:p>
    <w:p w:rsidR="00A62A20" w:rsidRPr="007A0FA5" w:rsidRDefault="00A62A20" w:rsidP="00A62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FA5">
        <w:rPr>
          <w:rFonts w:ascii="Times New Roman" w:hAnsi="Times New Roman" w:cs="Times New Roman"/>
          <w:sz w:val="28"/>
          <w:szCs w:val="28"/>
        </w:rPr>
        <w:t xml:space="preserve">- выпускников текущего года – </w:t>
      </w:r>
      <w:r>
        <w:rPr>
          <w:rFonts w:ascii="Times New Roman" w:hAnsi="Times New Roman" w:cs="Times New Roman"/>
          <w:b/>
          <w:sz w:val="28"/>
          <w:szCs w:val="28"/>
        </w:rPr>
        <w:t>165</w:t>
      </w:r>
      <w:r w:rsidRPr="007A0FA5">
        <w:rPr>
          <w:rFonts w:ascii="Times New Roman" w:hAnsi="Times New Roman" w:cs="Times New Roman"/>
          <w:sz w:val="28"/>
          <w:szCs w:val="28"/>
        </w:rPr>
        <w:t>;</w:t>
      </w:r>
    </w:p>
    <w:p w:rsidR="00A62A20" w:rsidRPr="007A0FA5" w:rsidRDefault="00A62A20" w:rsidP="00A62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FA5">
        <w:rPr>
          <w:rFonts w:ascii="Times New Roman" w:hAnsi="Times New Roman" w:cs="Times New Roman"/>
          <w:sz w:val="28"/>
          <w:szCs w:val="28"/>
        </w:rPr>
        <w:t xml:space="preserve">- выпускников прошлых лет – </w:t>
      </w:r>
      <w:r w:rsidRPr="00CD235E">
        <w:rPr>
          <w:rFonts w:ascii="Times New Roman" w:hAnsi="Times New Roman" w:cs="Times New Roman"/>
          <w:b/>
          <w:sz w:val="28"/>
          <w:szCs w:val="28"/>
        </w:rPr>
        <w:t>46</w:t>
      </w:r>
      <w:r w:rsidRPr="007A0FA5">
        <w:rPr>
          <w:rFonts w:ascii="Times New Roman" w:hAnsi="Times New Roman" w:cs="Times New Roman"/>
          <w:sz w:val="28"/>
          <w:szCs w:val="28"/>
        </w:rPr>
        <w:t>.</w:t>
      </w:r>
    </w:p>
    <w:p w:rsidR="00A62A20" w:rsidRPr="007A0FA5" w:rsidRDefault="00A62A20" w:rsidP="00A62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FA5">
        <w:rPr>
          <w:rFonts w:ascii="Times New Roman" w:hAnsi="Times New Roman" w:cs="Times New Roman"/>
          <w:sz w:val="28"/>
          <w:szCs w:val="28"/>
        </w:rPr>
        <w:t xml:space="preserve">19 июня проведено дистанционное </w:t>
      </w:r>
      <w:proofErr w:type="spellStart"/>
      <w:r w:rsidRPr="007A0FA5">
        <w:rPr>
          <w:rFonts w:ascii="Times New Roman" w:hAnsi="Times New Roman" w:cs="Times New Roman"/>
          <w:sz w:val="28"/>
          <w:szCs w:val="28"/>
        </w:rPr>
        <w:t>общерайонное</w:t>
      </w:r>
      <w:proofErr w:type="spellEnd"/>
      <w:r w:rsidRPr="007A0FA5">
        <w:rPr>
          <w:rFonts w:ascii="Times New Roman" w:hAnsi="Times New Roman" w:cs="Times New Roman"/>
          <w:sz w:val="28"/>
          <w:szCs w:val="28"/>
        </w:rPr>
        <w:t xml:space="preserve"> родительское собрание с участием председателей родительских комитетов образовательных организаций по вопросам подготовки и проведения ЕГЭ в 2020 году, которое опубликовано на сайтах управления образования и МКУ «ИМЦ».</w:t>
      </w:r>
    </w:p>
    <w:p w:rsidR="00A62A20" w:rsidRPr="00CD235E" w:rsidRDefault="00A62A20" w:rsidP="00A62A2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35E">
        <w:rPr>
          <w:rFonts w:ascii="Times New Roman" w:hAnsi="Times New Roman" w:cs="Times New Roman"/>
          <w:b/>
          <w:sz w:val="28"/>
          <w:szCs w:val="28"/>
        </w:rPr>
        <w:t>Методические рекомендация</w:t>
      </w:r>
      <w:r>
        <w:rPr>
          <w:rFonts w:ascii="Times New Roman" w:hAnsi="Times New Roman" w:cs="Times New Roman"/>
          <w:b/>
          <w:sz w:val="28"/>
          <w:szCs w:val="28"/>
        </w:rPr>
        <w:t>, регламентирующие акт</w:t>
      </w:r>
      <w:r w:rsidRPr="00CD235E">
        <w:rPr>
          <w:rFonts w:ascii="Times New Roman" w:hAnsi="Times New Roman" w:cs="Times New Roman"/>
          <w:b/>
          <w:sz w:val="28"/>
          <w:szCs w:val="28"/>
        </w:rPr>
        <w:t xml:space="preserve"> по подготовке и проведению ЕГЭ в 2020 году опубликованы на сайте Управления образования и доведены до</w:t>
      </w:r>
      <w:r>
        <w:rPr>
          <w:rFonts w:ascii="Times New Roman" w:hAnsi="Times New Roman" w:cs="Times New Roman"/>
          <w:b/>
          <w:sz w:val="28"/>
          <w:szCs w:val="28"/>
        </w:rPr>
        <w:t xml:space="preserve"> ОО, </w:t>
      </w:r>
      <w:r w:rsidRPr="00CD235E">
        <w:rPr>
          <w:rFonts w:ascii="Times New Roman" w:hAnsi="Times New Roman" w:cs="Times New Roman"/>
          <w:b/>
          <w:sz w:val="28"/>
          <w:szCs w:val="28"/>
        </w:rPr>
        <w:t>всех выпускников и их родителей.</w:t>
      </w:r>
    </w:p>
    <w:p w:rsidR="00A62A20" w:rsidRPr="007A0FA5" w:rsidRDefault="00A62A20" w:rsidP="00A62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FA5">
        <w:rPr>
          <w:rFonts w:ascii="Times New Roman" w:hAnsi="Times New Roman" w:cs="Times New Roman"/>
          <w:sz w:val="28"/>
          <w:szCs w:val="28"/>
        </w:rPr>
        <w:t xml:space="preserve">18 июня прошла первая региональная апробация. Были задействованы 2 аудитории по обществознанию и 1  аудитория по английскому языку. </w:t>
      </w:r>
      <w:r w:rsidRPr="007A0FA5">
        <w:rPr>
          <w:rFonts w:ascii="Times New Roman" w:hAnsi="Times New Roman" w:cs="Times New Roman"/>
          <w:sz w:val="28"/>
          <w:szCs w:val="28"/>
        </w:rPr>
        <w:lastRenderedPageBreak/>
        <w:t xml:space="preserve">Апробация прошла без участия детей. Были приглашены все </w:t>
      </w:r>
      <w:r>
        <w:rPr>
          <w:rFonts w:ascii="Times New Roman" w:hAnsi="Times New Roman" w:cs="Times New Roman"/>
          <w:sz w:val="28"/>
          <w:szCs w:val="28"/>
        </w:rPr>
        <w:t>70 работников</w:t>
      </w:r>
      <w:r w:rsidRPr="007A0FA5">
        <w:rPr>
          <w:rFonts w:ascii="Times New Roman" w:hAnsi="Times New Roman" w:cs="Times New Roman"/>
          <w:sz w:val="28"/>
          <w:szCs w:val="28"/>
        </w:rPr>
        <w:t xml:space="preserve"> ППЭ и ознакомлены с порядком проведения ГИА и обучены к новым технологиям печати экзаменационных материалов в аудиториях с последующим сканированием и отправкой их в РЦОИ.</w:t>
      </w:r>
    </w:p>
    <w:p w:rsidR="00A62A20" w:rsidRPr="007A0FA5" w:rsidRDefault="00A62A20" w:rsidP="00A62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FA5">
        <w:rPr>
          <w:rFonts w:ascii="Times New Roman" w:hAnsi="Times New Roman" w:cs="Times New Roman"/>
          <w:sz w:val="28"/>
          <w:szCs w:val="28"/>
        </w:rPr>
        <w:t>23 июня состо</w:t>
      </w:r>
      <w:r>
        <w:rPr>
          <w:rFonts w:ascii="Times New Roman" w:hAnsi="Times New Roman" w:cs="Times New Roman"/>
          <w:sz w:val="28"/>
          <w:szCs w:val="28"/>
        </w:rPr>
        <w:t>ялась</w:t>
      </w:r>
      <w:r w:rsidRPr="007A0FA5">
        <w:rPr>
          <w:rFonts w:ascii="Times New Roman" w:hAnsi="Times New Roman" w:cs="Times New Roman"/>
          <w:sz w:val="28"/>
          <w:szCs w:val="28"/>
        </w:rPr>
        <w:t xml:space="preserve"> региональная апробация по информатике без участия детей.</w:t>
      </w:r>
    </w:p>
    <w:p w:rsidR="00A62A20" w:rsidRPr="007A0FA5" w:rsidRDefault="00A62A20" w:rsidP="00A62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FA5">
        <w:rPr>
          <w:rFonts w:ascii="Times New Roman" w:hAnsi="Times New Roman" w:cs="Times New Roman"/>
          <w:sz w:val="28"/>
          <w:szCs w:val="28"/>
        </w:rPr>
        <w:t xml:space="preserve">25 июня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7A0FA5">
        <w:rPr>
          <w:rFonts w:ascii="Times New Roman" w:hAnsi="Times New Roman" w:cs="Times New Roman"/>
          <w:sz w:val="28"/>
          <w:szCs w:val="28"/>
        </w:rPr>
        <w:t>федеральная апробация по русскому языку. Будут задействованы все 17 аудиторий. Федеральная апробация пройдет с участием ГЭК. График приезда и выезда членов Г</w:t>
      </w:r>
      <w:r>
        <w:rPr>
          <w:rFonts w:ascii="Times New Roman" w:hAnsi="Times New Roman" w:cs="Times New Roman"/>
          <w:sz w:val="28"/>
          <w:szCs w:val="28"/>
        </w:rPr>
        <w:t>ЭК в пункты проведения получены</w:t>
      </w:r>
      <w:r w:rsidRPr="007A0FA5">
        <w:rPr>
          <w:rFonts w:ascii="Times New Roman" w:hAnsi="Times New Roman" w:cs="Times New Roman"/>
          <w:sz w:val="28"/>
          <w:szCs w:val="28"/>
        </w:rPr>
        <w:t>.</w:t>
      </w:r>
    </w:p>
    <w:p w:rsidR="00A62A20" w:rsidRPr="007A0FA5" w:rsidRDefault="00A62A20" w:rsidP="00A62A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FA5">
        <w:rPr>
          <w:rFonts w:ascii="Times New Roman" w:hAnsi="Times New Roman" w:cs="Times New Roman"/>
          <w:sz w:val="28"/>
          <w:szCs w:val="28"/>
        </w:rPr>
        <w:t xml:space="preserve">29 июня </w:t>
      </w:r>
      <w:r>
        <w:rPr>
          <w:rFonts w:ascii="Times New Roman" w:hAnsi="Times New Roman" w:cs="Times New Roman"/>
          <w:sz w:val="28"/>
          <w:szCs w:val="28"/>
        </w:rPr>
        <w:t>проведены</w:t>
      </w:r>
      <w:r w:rsidRPr="007A0FA5">
        <w:rPr>
          <w:rFonts w:ascii="Times New Roman" w:hAnsi="Times New Roman" w:cs="Times New Roman"/>
          <w:sz w:val="28"/>
          <w:szCs w:val="28"/>
        </w:rPr>
        <w:t xml:space="preserve"> пробные экзамены без присутствия выпускников, в ходе которых будут протестированы все экзаменационные процедуры.</w:t>
      </w:r>
    </w:p>
    <w:p w:rsidR="00A62A20" w:rsidRPr="007A0FA5" w:rsidRDefault="00A62A20" w:rsidP="00A62A2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82828"/>
          <w:spacing w:val="3"/>
          <w:sz w:val="28"/>
          <w:szCs w:val="28"/>
        </w:rPr>
      </w:pPr>
      <w:r w:rsidRPr="007A0FA5">
        <w:rPr>
          <w:color w:val="282828"/>
          <w:spacing w:val="3"/>
          <w:sz w:val="28"/>
          <w:szCs w:val="28"/>
        </w:rPr>
        <w:t>Следом за пробными экзаменами начнется этап очной сдачи Единого государственного экзамена (ЕГЭ) с 3 июля.</w:t>
      </w:r>
    </w:p>
    <w:p w:rsidR="00A62A20" w:rsidRPr="007A0FA5" w:rsidRDefault="00A62A20" w:rsidP="00A62A2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282828"/>
          <w:spacing w:val="3"/>
          <w:sz w:val="28"/>
          <w:szCs w:val="28"/>
        </w:rPr>
      </w:pPr>
      <w:r w:rsidRPr="007A0FA5">
        <w:rPr>
          <w:b/>
          <w:color w:val="282828"/>
          <w:spacing w:val="3"/>
          <w:sz w:val="28"/>
          <w:szCs w:val="28"/>
        </w:rPr>
        <w:t>Расписание ЕГЭ-2020</w:t>
      </w:r>
    </w:p>
    <w:p w:rsidR="00A62A20" w:rsidRPr="007A0FA5" w:rsidRDefault="00A62A20" w:rsidP="00A62A2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82828"/>
          <w:spacing w:val="3"/>
          <w:sz w:val="28"/>
          <w:szCs w:val="28"/>
        </w:rPr>
      </w:pPr>
      <w:r w:rsidRPr="007A0FA5">
        <w:rPr>
          <w:rStyle w:val="a5"/>
          <w:color w:val="282828"/>
          <w:spacing w:val="3"/>
          <w:sz w:val="28"/>
          <w:szCs w:val="28"/>
        </w:rPr>
        <w:t>3 июля</w:t>
      </w:r>
      <w:r w:rsidRPr="007A0FA5">
        <w:rPr>
          <w:color w:val="282828"/>
          <w:spacing w:val="3"/>
          <w:sz w:val="28"/>
          <w:szCs w:val="28"/>
        </w:rPr>
        <w:t> - ЕГЭ по географии, литературе и информатике (ППЭ №181)</w:t>
      </w:r>
    </w:p>
    <w:p w:rsidR="00A62A20" w:rsidRPr="007A0FA5" w:rsidRDefault="00A62A20" w:rsidP="00A62A2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82828"/>
          <w:spacing w:val="3"/>
          <w:sz w:val="28"/>
          <w:szCs w:val="28"/>
        </w:rPr>
      </w:pPr>
      <w:r w:rsidRPr="007A0FA5">
        <w:rPr>
          <w:rStyle w:val="a5"/>
          <w:color w:val="282828"/>
          <w:spacing w:val="3"/>
          <w:sz w:val="28"/>
          <w:szCs w:val="28"/>
        </w:rPr>
        <w:t>6 и 7 июля</w:t>
      </w:r>
      <w:r w:rsidRPr="007A0FA5">
        <w:rPr>
          <w:color w:val="282828"/>
          <w:spacing w:val="3"/>
          <w:sz w:val="28"/>
          <w:szCs w:val="28"/>
        </w:rPr>
        <w:t> - самый массовый ЕГЭ по русскому языку (ППЭ №181)</w:t>
      </w:r>
    </w:p>
    <w:p w:rsidR="00A62A20" w:rsidRPr="007A0FA5" w:rsidRDefault="00A62A20" w:rsidP="00A62A2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82828"/>
          <w:spacing w:val="3"/>
          <w:sz w:val="28"/>
          <w:szCs w:val="28"/>
        </w:rPr>
      </w:pPr>
      <w:r w:rsidRPr="007A0FA5">
        <w:rPr>
          <w:rStyle w:val="a5"/>
          <w:color w:val="282828"/>
          <w:spacing w:val="3"/>
          <w:sz w:val="28"/>
          <w:szCs w:val="28"/>
        </w:rPr>
        <w:t>10 июля</w:t>
      </w:r>
      <w:r w:rsidRPr="007A0FA5">
        <w:rPr>
          <w:color w:val="282828"/>
          <w:spacing w:val="3"/>
          <w:sz w:val="28"/>
          <w:szCs w:val="28"/>
        </w:rPr>
        <w:t> - по профильной математике (ППЭ №181)</w:t>
      </w:r>
    </w:p>
    <w:p w:rsidR="00A62A20" w:rsidRPr="007A0FA5" w:rsidRDefault="00A62A20" w:rsidP="00A62A2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82828"/>
          <w:spacing w:val="3"/>
          <w:sz w:val="28"/>
          <w:szCs w:val="28"/>
        </w:rPr>
      </w:pPr>
      <w:r w:rsidRPr="007A0FA5">
        <w:rPr>
          <w:rStyle w:val="a5"/>
          <w:color w:val="282828"/>
          <w:spacing w:val="3"/>
          <w:sz w:val="28"/>
          <w:szCs w:val="28"/>
        </w:rPr>
        <w:t>13 июля</w:t>
      </w:r>
      <w:r w:rsidRPr="007A0FA5">
        <w:rPr>
          <w:color w:val="282828"/>
          <w:spacing w:val="3"/>
          <w:sz w:val="28"/>
          <w:szCs w:val="28"/>
        </w:rPr>
        <w:t> - по истории и физике (ППЭ №181)</w:t>
      </w:r>
    </w:p>
    <w:p w:rsidR="00A62A20" w:rsidRPr="007A0FA5" w:rsidRDefault="00A62A20" w:rsidP="00A62A2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82828"/>
          <w:spacing w:val="3"/>
          <w:sz w:val="28"/>
          <w:szCs w:val="28"/>
        </w:rPr>
      </w:pPr>
      <w:r w:rsidRPr="007A0FA5">
        <w:rPr>
          <w:rStyle w:val="a5"/>
          <w:color w:val="282828"/>
          <w:spacing w:val="3"/>
          <w:sz w:val="28"/>
          <w:szCs w:val="28"/>
        </w:rPr>
        <w:t>16 июля</w:t>
      </w:r>
      <w:r w:rsidRPr="007A0FA5">
        <w:rPr>
          <w:color w:val="282828"/>
          <w:spacing w:val="3"/>
          <w:sz w:val="28"/>
          <w:szCs w:val="28"/>
        </w:rPr>
        <w:t> - по обществознанию и химии (ППЭ №181)</w:t>
      </w:r>
    </w:p>
    <w:p w:rsidR="00A62A20" w:rsidRPr="007A0FA5" w:rsidRDefault="00A62A20" w:rsidP="00A62A2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82828"/>
          <w:spacing w:val="3"/>
          <w:sz w:val="28"/>
          <w:szCs w:val="28"/>
        </w:rPr>
      </w:pPr>
      <w:r w:rsidRPr="007A0FA5">
        <w:rPr>
          <w:rStyle w:val="a5"/>
          <w:color w:val="282828"/>
          <w:spacing w:val="3"/>
          <w:sz w:val="28"/>
          <w:szCs w:val="28"/>
        </w:rPr>
        <w:t>20 июля</w:t>
      </w:r>
      <w:r w:rsidRPr="007A0FA5">
        <w:rPr>
          <w:color w:val="282828"/>
          <w:spacing w:val="3"/>
          <w:sz w:val="28"/>
          <w:szCs w:val="28"/>
        </w:rPr>
        <w:t> - по биологии и письменная часть ЕГЭ по иностранным языкам (письменно) (ППЭ №181)</w:t>
      </w:r>
    </w:p>
    <w:p w:rsidR="00A62A20" w:rsidRPr="007A0FA5" w:rsidRDefault="00A62A20" w:rsidP="00A62A2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82828"/>
          <w:spacing w:val="3"/>
          <w:sz w:val="28"/>
          <w:szCs w:val="28"/>
        </w:rPr>
      </w:pPr>
      <w:r w:rsidRPr="007A0FA5">
        <w:rPr>
          <w:rStyle w:val="a5"/>
          <w:color w:val="282828"/>
          <w:spacing w:val="3"/>
          <w:sz w:val="28"/>
          <w:szCs w:val="28"/>
        </w:rPr>
        <w:t>22 и 23 июля</w:t>
      </w:r>
      <w:r w:rsidRPr="007A0FA5">
        <w:rPr>
          <w:color w:val="282828"/>
          <w:spacing w:val="3"/>
          <w:sz w:val="28"/>
          <w:szCs w:val="28"/>
        </w:rPr>
        <w:t> - устная часть ЕГЭ по иностранным языкам (устно) (Махачкала).</w:t>
      </w:r>
    </w:p>
    <w:p w:rsidR="00A62A20" w:rsidRPr="007A0FA5" w:rsidRDefault="00A62A20" w:rsidP="00A62A2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82828"/>
          <w:spacing w:val="3"/>
          <w:sz w:val="28"/>
          <w:szCs w:val="28"/>
        </w:rPr>
      </w:pPr>
      <w:r w:rsidRPr="007A0FA5">
        <w:rPr>
          <w:color w:val="282828"/>
          <w:spacing w:val="3"/>
          <w:sz w:val="28"/>
          <w:szCs w:val="28"/>
        </w:rPr>
        <w:t xml:space="preserve">Резервные дни </w:t>
      </w:r>
    </w:p>
    <w:p w:rsidR="00A62A20" w:rsidRPr="007A0FA5" w:rsidRDefault="00A62A20" w:rsidP="00A62A2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82828"/>
          <w:spacing w:val="3"/>
          <w:sz w:val="28"/>
          <w:szCs w:val="28"/>
        </w:rPr>
      </w:pPr>
      <w:r w:rsidRPr="007A0FA5">
        <w:rPr>
          <w:b/>
          <w:color w:val="282828"/>
          <w:spacing w:val="3"/>
          <w:sz w:val="28"/>
          <w:szCs w:val="28"/>
        </w:rPr>
        <w:t>24 июля</w:t>
      </w:r>
      <w:r w:rsidRPr="007A0FA5">
        <w:rPr>
          <w:color w:val="282828"/>
          <w:spacing w:val="3"/>
          <w:sz w:val="28"/>
          <w:szCs w:val="28"/>
        </w:rPr>
        <w:t xml:space="preserve"> (по всем предметам кроме русского и иностранных языков) </w:t>
      </w:r>
    </w:p>
    <w:p w:rsidR="00A62A20" w:rsidRPr="007A0FA5" w:rsidRDefault="00A62A20" w:rsidP="00A62A2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282828"/>
          <w:spacing w:val="3"/>
          <w:sz w:val="28"/>
          <w:szCs w:val="28"/>
        </w:rPr>
      </w:pPr>
      <w:r w:rsidRPr="007A0FA5">
        <w:rPr>
          <w:b/>
          <w:color w:val="282828"/>
          <w:spacing w:val="3"/>
          <w:sz w:val="28"/>
          <w:szCs w:val="28"/>
        </w:rPr>
        <w:t>25 июля</w:t>
      </w:r>
      <w:r w:rsidRPr="007A0FA5">
        <w:rPr>
          <w:color w:val="282828"/>
          <w:spacing w:val="3"/>
          <w:sz w:val="28"/>
          <w:szCs w:val="28"/>
        </w:rPr>
        <w:t xml:space="preserve"> - по всем предметам.</w:t>
      </w:r>
    </w:p>
    <w:p w:rsidR="00A62A20" w:rsidRPr="00385624" w:rsidRDefault="00A62A20" w:rsidP="00A62A2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8562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 техническую подготовку ППЭ-181 и соблюдение требований </w:t>
      </w:r>
      <w:proofErr w:type="spellStart"/>
      <w:r w:rsidRPr="00385624">
        <w:rPr>
          <w:rFonts w:ascii="Times New Roman" w:hAnsi="Times New Roman" w:cs="Times New Roman"/>
          <w:b/>
          <w:i/>
          <w:sz w:val="28"/>
          <w:szCs w:val="28"/>
          <w:u w:val="single"/>
        </w:rPr>
        <w:t>Роспотребнадзора</w:t>
      </w:r>
      <w:proofErr w:type="spellEnd"/>
      <w:r w:rsidRPr="0038562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администрацией МР «Сулейман-Стальский район» выделено </w:t>
      </w:r>
      <w:r w:rsidRPr="00385624">
        <w:rPr>
          <w:rFonts w:ascii="Times New Roman" w:hAnsi="Times New Roman" w:cs="Times New Roman"/>
          <w:b/>
          <w:i/>
          <w:sz w:val="32"/>
          <w:szCs w:val="32"/>
          <w:u w:val="single"/>
        </w:rPr>
        <w:t>796 662</w:t>
      </w:r>
      <w:r w:rsidRPr="0038562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рублей.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b/>
          <w:bCs/>
          <w:color w:val="auto"/>
          <w:sz w:val="28"/>
          <w:szCs w:val="28"/>
        </w:rPr>
        <w:t>Мероприятия по технической подготовке ППЭ ЕГЭ: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обеспечено</w:t>
      </w:r>
      <w:r w:rsidRPr="007A0FA5">
        <w:rPr>
          <w:color w:val="auto"/>
          <w:sz w:val="28"/>
          <w:szCs w:val="28"/>
        </w:rPr>
        <w:t xml:space="preserve">  наличие и работоспособность необходимого технического оборудования для печати экзаменационных материалов в ППЭ (станции печати - компьютеры, принтеры, включая 1 резервную станцию печати на 5 аудиторий) </w:t>
      </w:r>
      <w:r w:rsidRPr="007A0FA5">
        <w:rPr>
          <w:i/>
          <w:color w:val="auto"/>
          <w:sz w:val="28"/>
          <w:szCs w:val="28"/>
        </w:rPr>
        <w:t>перечислены денежные средства 99710 рублей;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обеспечено</w:t>
      </w:r>
      <w:r w:rsidRPr="007A0FA5">
        <w:rPr>
          <w:color w:val="auto"/>
          <w:sz w:val="28"/>
          <w:szCs w:val="28"/>
        </w:rPr>
        <w:t xml:space="preserve"> наличие и работоспособность необходимого технического оборудования для сканирования экзаменационных материалов (станции сканирования - компьютер, сканер поточный, в том</w:t>
      </w:r>
      <w:r>
        <w:rPr>
          <w:color w:val="auto"/>
          <w:sz w:val="28"/>
          <w:szCs w:val="28"/>
        </w:rPr>
        <w:t xml:space="preserve"> числе резервный сканер в</w:t>
      </w:r>
      <w:r w:rsidRPr="007A0FA5">
        <w:rPr>
          <w:color w:val="auto"/>
          <w:sz w:val="28"/>
          <w:szCs w:val="28"/>
        </w:rPr>
        <w:t xml:space="preserve"> ППЭ)</w:t>
      </w:r>
      <w:r>
        <w:rPr>
          <w:color w:val="auto"/>
          <w:sz w:val="28"/>
          <w:szCs w:val="28"/>
        </w:rPr>
        <w:t xml:space="preserve"> </w:t>
      </w:r>
      <w:r w:rsidRPr="00385624">
        <w:rPr>
          <w:i/>
          <w:color w:val="auto"/>
          <w:sz w:val="28"/>
          <w:szCs w:val="28"/>
        </w:rPr>
        <w:t>40000 рублей</w:t>
      </w:r>
      <w:r w:rsidRPr="007A0FA5">
        <w:rPr>
          <w:color w:val="auto"/>
          <w:sz w:val="28"/>
          <w:szCs w:val="28"/>
        </w:rPr>
        <w:t>;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обеспечено</w:t>
      </w:r>
      <w:r w:rsidRPr="007A0FA5">
        <w:rPr>
          <w:color w:val="auto"/>
          <w:sz w:val="28"/>
          <w:szCs w:val="28"/>
        </w:rPr>
        <w:t xml:space="preserve">  наличие и работоспособность станции авторизации (компьютер в штабе ППЭ с выходом в Интернет);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color w:val="auto"/>
          <w:sz w:val="28"/>
          <w:szCs w:val="28"/>
        </w:rPr>
        <w:lastRenderedPageBreak/>
        <w:t>- обеспеч</w:t>
      </w:r>
      <w:r>
        <w:rPr>
          <w:color w:val="auto"/>
          <w:sz w:val="28"/>
          <w:szCs w:val="28"/>
        </w:rPr>
        <w:t>ено</w:t>
      </w:r>
      <w:r w:rsidRPr="007A0FA5">
        <w:rPr>
          <w:color w:val="auto"/>
          <w:sz w:val="28"/>
          <w:szCs w:val="28"/>
        </w:rPr>
        <w:t xml:space="preserve"> наличие и работоспособность основного и резервного канала доступа в сеть «Интернет» (в качестве резервного можно использовать сотовую связь (мобильный интернет);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color w:val="auto"/>
          <w:sz w:val="28"/>
          <w:szCs w:val="28"/>
        </w:rPr>
        <w:t>- обеспечен</w:t>
      </w:r>
      <w:r>
        <w:rPr>
          <w:color w:val="auto"/>
          <w:sz w:val="28"/>
          <w:szCs w:val="28"/>
        </w:rPr>
        <w:t>о</w:t>
      </w:r>
      <w:r w:rsidRPr="007A0FA5">
        <w:rPr>
          <w:color w:val="auto"/>
          <w:sz w:val="28"/>
          <w:szCs w:val="28"/>
        </w:rPr>
        <w:t xml:space="preserve"> наличие и работоспособность в штабе ППЭ телефона для связи со штабом ППЭ;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7A0FA5">
        <w:rPr>
          <w:b/>
          <w:color w:val="auto"/>
          <w:sz w:val="28"/>
          <w:szCs w:val="28"/>
        </w:rPr>
        <w:t xml:space="preserve">- </w:t>
      </w:r>
      <w:r w:rsidRPr="007A0FA5">
        <w:rPr>
          <w:color w:val="auto"/>
          <w:sz w:val="28"/>
          <w:szCs w:val="28"/>
        </w:rPr>
        <w:t xml:space="preserve">обеспечено наличие в ППЭ достаточного количества необходимых расходных материалов (бумага, картриджи, тонер и пр.) </w:t>
      </w:r>
      <w:r w:rsidRPr="007A0FA5">
        <w:rPr>
          <w:i/>
          <w:color w:val="auto"/>
          <w:sz w:val="28"/>
          <w:szCs w:val="28"/>
        </w:rPr>
        <w:t>перечислены денежные средства 147 545рублей</w:t>
      </w:r>
      <w:r w:rsidRPr="007A0FA5">
        <w:rPr>
          <w:b/>
          <w:color w:val="auto"/>
          <w:sz w:val="28"/>
          <w:szCs w:val="28"/>
        </w:rPr>
        <w:t xml:space="preserve">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обеспечено</w:t>
      </w:r>
      <w:r w:rsidRPr="007A0FA5">
        <w:rPr>
          <w:color w:val="auto"/>
          <w:sz w:val="28"/>
          <w:szCs w:val="28"/>
        </w:rPr>
        <w:t xml:space="preserve"> наличие и работоспособность стационарных и ручных металлоискателей;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color w:val="auto"/>
          <w:sz w:val="28"/>
          <w:szCs w:val="28"/>
        </w:rPr>
        <w:t xml:space="preserve">- обеспечены наличие и работоспособность программно-аппаратного комплекса (далее - ПАК) для организации видеонаблюдения в каждой аудитории и в штабе ППЭ, в том числе резервные и комплектующие к ним;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i/>
          <w:color w:val="auto"/>
          <w:sz w:val="28"/>
          <w:szCs w:val="28"/>
        </w:rPr>
      </w:pPr>
      <w:proofErr w:type="gramStart"/>
      <w:r w:rsidRPr="007A0FA5">
        <w:rPr>
          <w:color w:val="auto"/>
          <w:sz w:val="28"/>
          <w:szCs w:val="28"/>
        </w:rPr>
        <w:t xml:space="preserve">- обеспечены наличие источников бесперебойного питания для компьютеров и ПАК, в том числе резервные; </w:t>
      </w:r>
      <w:proofErr w:type="gramEnd"/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color w:val="auto"/>
          <w:sz w:val="28"/>
          <w:szCs w:val="28"/>
        </w:rPr>
        <w:t xml:space="preserve">- </w:t>
      </w:r>
      <w:proofErr w:type="gramStart"/>
      <w:r w:rsidRPr="007A0FA5">
        <w:rPr>
          <w:color w:val="auto"/>
          <w:sz w:val="28"/>
          <w:szCs w:val="28"/>
        </w:rPr>
        <w:t>обеспечено наличие дизельного электрогенератора в каждом ППЭ</w:t>
      </w:r>
      <w:r w:rsidRPr="007A0FA5">
        <w:rPr>
          <w:i/>
          <w:color w:val="auto"/>
          <w:sz w:val="28"/>
          <w:szCs w:val="28"/>
        </w:rPr>
        <w:t xml:space="preserve"> перечислены</w:t>
      </w:r>
      <w:proofErr w:type="gramEnd"/>
      <w:r w:rsidRPr="007A0FA5">
        <w:rPr>
          <w:i/>
          <w:color w:val="auto"/>
          <w:sz w:val="28"/>
          <w:szCs w:val="28"/>
        </w:rPr>
        <w:t xml:space="preserve"> денежные средства 170 000 рублей</w:t>
      </w:r>
      <w:r w:rsidRPr="007A0FA5">
        <w:rPr>
          <w:color w:val="auto"/>
          <w:sz w:val="28"/>
          <w:szCs w:val="28"/>
        </w:rPr>
        <w:t xml:space="preserve">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color w:val="auto"/>
          <w:sz w:val="28"/>
          <w:szCs w:val="28"/>
        </w:rPr>
        <w:t xml:space="preserve">- закреплены за ППЭ микроавтобус или автомобиль, водителя на период проведения ЕГЭ для своевременной доставки экзаменационных материалов, Членов ГЭК из РЦОИ в ППЭ и обратно;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подготовлены медицинские кабинеты в </w:t>
      </w:r>
      <w:r w:rsidRPr="007A0FA5">
        <w:rPr>
          <w:color w:val="auto"/>
          <w:sz w:val="28"/>
          <w:szCs w:val="28"/>
        </w:rPr>
        <w:t xml:space="preserve"> ППЭ (в штабе). </w:t>
      </w:r>
    </w:p>
    <w:p w:rsidR="00A62A20" w:rsidRPr="00F57F70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  <w:u w:val="single"/>
        </w:rPr>
      </w:pPr>
    </w:p>
    <w:p w:rsidR="00A62A20" w:rsidRPr="00F57F70" w:rsidRDefault="00A62A20" w:rsidP="00A62A20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  <w:u w:val="single"/>
        </w:rPr>
      </w:pPr>
      <w:r w:rsidRPr="00F57F70">
        <w:rPr>
          <w:b/>
          <w:bCs/>
          <w:color w:val="auto"/>
          <w:sz w:val="28"/>
          <w:szCs w:val="28"/>
          <w:u w:val="single"/>
        </w:rPr>
        <w:t xml:space="preserve">Мероприятия по соблюдению санитарных норм: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bCs/>
          <w:color w:val="auto"/>
          <w:sz w:val="28"/>
          <w:szCs w:val="28"/>
        </w:rPr>
        <w:t>в условиях рисков распространения Covid-19 (</w:t>
      </w:r>
      <w:r w:rsidRPr="007A0FA5">
        <w:rPr>
          <w:bCs/>
          <w:i/>
          <w:color w:val="auto"/>
          <w:sz w:val="28"/>
          <w:szCs w:val="28"/>
        </w:rPr>
        <w:t xml:space="preserve">перечислены денежные средства </w:t>
      </w:r>
      <w:r>
        <w:rPr>
          <w:bCs/>
          <w:i/>
          <w:color w:val="auto"/>
          <w:sz w:val="28"/>
          <w:szCs w:val="28"/>
        </w:rPr>
        <w:t>303 407</w:t>
      </w:r>
      <w:r w:rsidRPr="007A0FA5">
        <w:rPr>
          <w:bCs/>
          <w:i/>
          <w:color w:val="auto"/>
          <w:sz w:val="28"/>
          <w:szCs w:val="28"/>
        </w:rPr>
        <w:t>рублей)</w:t>
      </w:r>
      <w:r w:rsidRPr="007A0FA5">
        <w:rPr>
          <w:bCs/>
          <w:color w:val="auto"/>
          <w:sz w:val="28"/>
          <w:szCs w:val="28"/>
        </w:rPr>
        <w:t>: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обеспечить</w:t>
      </w:r>
      <w:r w:rsidRPr="007A0FA5">
        <w:rPr>
          <w:color w:val="auto"/>
          <w:sz w:val="28"/>
          <w:szCs w:val="28"/>
        </w:rPr>
        <w:t xml:space="preserve"> всех работников ППЭ масками (по 4 шт. на одного участника в день);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обеспечить</w:t>
      </w:r>
      <w:r w:rsidRPr="007A0FA5">
        <w:rPr>
          <w:color w:val="auto"/>
          <w:sz w:val="28"/>
          <w:szCs w:val="28"/>
        </w:rPr>
        <w:t xml:space="preserve">  всех работников ППЭ перчатками (не менее 1 пары на одного человека в день);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обеспечить</w:t>
      </w:r>
      <w:r w:rsidRPr="007A0FA5">
        <w:rPr>
          <w:color w:val="auto"/>
          <w:sz w:val="28"/>
          <w:szCs w:val="28"/>
        </w:rPr>
        <w:t xml:space="preserve"> ППЭ </w:t>
      </w:r>
      <w:proofErr w:type="spellStart"/>
      <w:r w:rsidRPr="007A0FA5">
        <w:rPr>
          <w:color w:val="auto"/>
          <w:sz w:val="28"/>
          <w:szCs w:val="28"/>
        </w:rPr>
        <w:t>санитайзерами</w:t>
      </w:r>
      <w:proofErr w:type="spellEnd"/>
      <w:r w:rsidRPr="007A0FA5">
        <w:rPr>
          <w:color w:val="auto"/>
          <w:sz w:val="28"/>
          <w:szCs w:val="28"/>
        </w:rPr>
        <w:t xml:space="preserve"> (по 1 шт. на аудиторию);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обеспечить</w:t>
      </w:r>
      <w:r w:rsidRPr="007A0FA5">
        <w:rPr>
          <w:color w:val="auto"/>
          <w:sz w:val="28"/>
          <w:szCs w:val="28"/>
        </w:rPr>
        <w:t xml:space="preserve"> антисептическими средствами ППЭ (не менее 10 мл</w:t>
      </w:r>
      <w:proofErr w:type="gramStart"/>
      <w:r w:rsidRPr="007A0FA5">
        <w:rPr>
          <w:color w:val="auto"/>
          <w:sz w:val="28"/>
          <w:szCs w:val="28"/>
        </w:rPr>
        <w:t>.</w:t>
      </w:r>
      <w:proofErr w:type="gramEnd"/>
      <w:r w:rsidRPr="007A0FA5">
        <w:rPr>
          <w:color w:val="auto"/>
          <w:sz w:val="28"/>
          <w:szCs w:val="28"/>
        </w:rPr>
        <w:t xml:space="preserve"> </w:t>
      </w:r>
      <w:proofErr w:type="gramStart"/>
      <w:r w:rsidRPr="007A0FA5">
        <w:rPr>
          <w:color w:val="auto"/>
          <w:sz w:val="28"/>
          <w:szCs w:val="28"/>
        </w:rPr>
        <w:t>н</w:t>
      </w:r>
      <w:proofErr w:type="gramEnd"/>
      <w:r w:rsidRPr="007A0FA5">
        <w:rPr>
          <w:color w:val="auto"/>
          <w:sz w:val="28"/>
          <w:szCs w:val="28"/>
        </w:rPr>
        <w:t xml:space="preserve">а одного человека в день);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обеспечить</w:t>
      </w:r>
      <w:r w:rsidRPr="007A0FA5">
        <w:rPr>
          <w:color w:val="auto"/>
          <w:sz w:val="28"/>
          <w:szCs w:val="28"/>
        </w:rPr>
        <w:t xml:space="preserve"> ППЭ медицинскими инфракрасными термометрами (не менее 2 шт. на ППЭ);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обеспечить</w:t>
      </w:r>
      <w:r w:rsidRPr="007A0FA5">
        <w:rPr>
          <w:color w:val="auto"/>
          <w:sz w:val="28"/>
          <w:szCs w:val="28"/>
        </w:rPr>
        <w:t xml:space="preserve"> бутилированной питьевой водой  ППЭ (не менее 1 л. на человека в день);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color w:val="auto"/>
          <w:sz w:val="28"/>
          <w:szCs w:val="28"/>
        </w:rPr>
        <w:t xml:space="preserve">- оснастить аудитории </w:t>
      </w:r>
      <w:proofErr w:type="spellStart"/>
      <w:r w:rsidRPr="007A0FA5">
        <w:rPr>
          <w:color w:val="auto"/>
          <w:sz w:val="28"/>
          <w:szCs w:val="28"/>
        </w:rPr>
        <w:t>рециркуляторами</w:t>
      </w:r>
      <w:proofErr w:type="spellEnd"/>
      <w:r w:rsidRPr="007A0FA5">
        <w:rPr>
          <w:color w:val="auto"/>
          <w:sz w:val="28"/>
          <w:szCs w:val="28"/>
        </w:rPr>
        <w:t xml:space="preserve"> (по 1 шт. на аудиторию);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организовать</w:t>
      </w:r>
      <w:r w:rsidRPr="007A0FA5">
        <w:rPr>
          <w:color w:val="auto"/>
          <w:sz w:val="28"/>
          <w:szCs w:val="28"/>
        </w:rPr>
        <w:t xml:space="preserve"> дезинфекцию и проветривание помещений перед каждым экзаменом;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color w:val="auto"/>
          <w:sz w:val="28"/>
          <w:szCs w:val="28"/>
        </w:rPr>
        <w:lastRenderedPageBreak/>
        <w:t xml:space="preserve">- проведена  разъяснительная работа с работниками ППЭ, организаторами, участниками ЕГЭ и их родителями с учетом дополнительных </w:t>
      </w:r>
      <w:proofErr w:type="spellStart"/>
      <w:r w:rsidRPr="007A0FA5">
        <w:rPr>
          <w:color w:val="auto"/>
          <w:sz w:val="28"/>
          <w:szCs w:val="28"/>
        </w:rPr>
        <w:t>санитарноэпидемических</w:t>
      </w:r>
      <w:proofErr w:type="spellEnd"/>
      <w:r w:rsidRPr="007A0FA5">
        <w:rPr>
          <w:color w:val="auto"/>
          <w:sz w:val="28"/>
          <w:szCs w:val="28"/>
        </w:rPr>
        <w:t xml:space="preserve"> мероприятий и рекомендаций </w:t>
      </w:r>
      <w:proofErr w:type="spellStart"/>
      <w:r w:rsidRPr="007A0FA5">
        <w:rPr>
          <w:color w:val="auto"/>
          <w:sz w:val="28"/>
          <w:szCs w:val="28"/>
        </w:rPr>
        <w:t>Рособрнадзора</w:t>
      </w:r>
      <w:proofErr w:type="spellEnd"/>
      <w:r w:rsidRPr="007A0FA5">
        <w:rPr>
          <w:color w:val="auto"/>
          <w:sz w:val="28"/>
          <w:szCs w:val="28"/>
        </w:rPr>
        <w:t xml:space="preserve">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организовать</w:t>
      </w:r>
      <w:r w:rsidRPr="007A0FA5">
        <w:rPr>
          <w:color w:val="auto"/>
          <w:sz w:val="28"/>
          <w:szCs w:val="28"/>
        </w:rPr>
        <w:t xml:space="preserve"> пропускной режим в ППЭ с соблюдением всех мер санитарной безопасности;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color w:val="auto"/>
          <w:sz w:val="28"/>
          <w:szCs w:val="28"/>
        </w:rPr>
        <w:t xml:space="preserve">- организованы места сбора участников, сопровождающих с соблюдением санитарных норм безопасности;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color w:val="auto"/>
          <w:sz w:val="28"/>
          <w:szCs w:val="28"/>
        </w:rPr>
        <w:t xml:space="preserve">- обеспечена своевременную явку организаторов на ЕГЭ, в том числе подвоз организаторов, где имеется такая необходимость;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color w:val="auto"/>
          <w:sz w:val="28"/>
          <w:szCs w:val="28"/>
        </w:rPr>
        <w:t>- обеспечен подвоз участников ЕГЭ до ППЭ с соблюдением всех санитарных норм безопасности;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color w:val="auto"/>
          <w:sz w:val="28"/>
          <w:szCs w:val="28"/>
        </w:rPr>
        <w:t xml:space="preserve">- У </w:t>
      </w:r>
      <w:proofErr w:type="gramStart"/>
      <w:r>
        <w:rPr>
          <w:color w:val="auto"/>
          <w:sz w:val="28"/>
          <w:szCs w:val="28"/>
        </w:rPr>
        <w:t xml:space="preserve">всех работников, привлеченных в </w:t>
      </w:r>
      <w:r w:rsidRPr="007A0FA5">
        <w:rPr>
          <w:color w:val="auto"/>
          <w:sz w:val="28"/>
          <w:szCs w:val="28"/>
        </w:rPr>
        <w:t>организации и проведении ЕГЭ взяты</w:t>
      </w:r>
      <w:proofErr w:type="gramEnd"/>
      <w:r w:rsidRPr="007A0FA5">
        <w:rPr>
          <w:color w:val="auto"/>
          <w:sz w:val="28"/>
          <w:szCs w:val="28"/>
        </w:rPr>
        <w:t xml:space="preserve"> пробы на </w:t>
      </w:r>
      <w:r w:rsidRPr="007A0FA5">
        <w:rPr>
          <w:b/>
          <w:bCs/>
          <w:color w:val="auto"/>
          <w:sz w:val="28"/>
          <w:szCs w:val="28"/>
        </w:rPr>
        <w:t>Covid-19</w:t>
      </w:r>
    </w:p>
    <w:p w:rsidR="00A62A20" w:rsidRPr="007A0FA5" w:rsidRDefault="00A62A20" w:rsidP="00A62A20">
      <w:pPr>
        <w:pStyle w:val="Default"/>
        <w:jc w:val="both"/>
        <w:rPr>
          <w:sz w:val="28"/>
          <w:szCs w:val="28"/>
        </w:rPr>
      </w:pPr>
    </w:p>
    <w:p w:rsidR="00A62A20" w:rsidRPr="007A0FA5" w:rsidRDefault="00A62A20" w:rsidP="00A62A20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7A0FA5">
        <w:rPr>
          <w:b/>
          <w:bCs/>
          <w:color w:val="auto"/>
          <w:sz w:val="28"/>
          <w:szCs w:val="28"/>
        </w:rPr>
        <w:t xml:space="preserve">Организационные мероприятия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b/>
          <w:bCs/>
          <w:color w:val="auto"/>
          <w:sz w:val="28"/>
          <w:szCs w:val="28"/>
        </w:rPr>
        <w:t>для качественной подготовки и проведения ЕГЭ: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color w:val="auto"/>
          <w:sz w:val="28"/>
          <w:szCs w:val="28"/>
        </w:rPr>
        <w:t xml:space="preserve">- обеспечено своевременное выполнение действий по технической подготовке ППЭ в соответствии с Методическими рекомендациями по подготовке и проведению ЕГЭ в ППЭ в 2020 году;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color w:val="auto"/>
          <w:sz w:val="28"/>
          <w:szCs w:val="28"/>
        </w:rPr>
        <w:t xml:space="preserve">- обеспечено своевременную доставку в ППЭ экзаменационных материалов, членов ГЭК, общественных наблюдателей в соответствии с графиком;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color w:val="auto"/>
          <w:sz w:val="28"/>
          <w:szCs w:val="28"/>
        </w:rPr>
        <w:t xml:space="preserve">- обеспечено наличие в каждом ППЭ информации о телефонных номерах «горячих» линий» по вопросам проведения ЕГЭ;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color w:val="auto"/>
          <w:sz w:val="28"/>
          <w:szCs w:val="28"/>
        </w:rPr>
        <w:t xml:space="preserve">- обеспечено взаимодействие с органами исполнительной власти субъектов Российской Федерации, осуществляющими функции по обеспечению энергоснабжения, для бесперебойной подачи электропитания в ППЭ в дни проведения экзаменов; </w:t>
      </w:r>
    </w:p>
    <w:p w:rsidR="00A62A20" w:rsidRPr="007A0FA5" w:rsidRDefault="00A62A20" w:rsidP="00A62A2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7A0FA5">
        <w:rPr>
          <w:color w:val="auto"/>
          <w:sz w:val="28"/>
          <w:szCs w:val="28"/>
        </w:rPr>
        <w:t xml:space="preserve">- обеспечено взаимодействие с региональными подразделениями МВД России по вопросу обеспечения безопасности и охраны общественного порядка во время проведения ЕГЭ в ППЭ и на прилегающих к ним территориях; </w:t>
      </w:r>
    </w:p>
    <w:p w:rsidR="00A62A20" w:rsidRPr="007A0FA5" w:rsidRDefault="00A62A20" w:rsidP="00A62A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FA5">
        <w:rPr>
          <w:rFonts w:ascii="Times New Roman" w:hAnsi="Times New Roman" w:cs="Times New Roman"/>
          <w:sz w:val="28"/>
          <w:szCs w:val="28"/>
        </w:rPr>
        <w:t>- обеспечено взаимодействие с региональными органами здравоохранения по вопросам направления медицинских работников в ППЭ, а также по вопросам выдачи справок для лиц с ограниченными возможностями здоровья.</w:t>
      </w:r>
    </w:p>
    <w:p w:rsidR="00A62A20" w:rsidRPr="002A3A51" w:rsidRDefault="00A62A20" w:rsidP="00A62A2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62A20" w:rsidRDefault="00A62A20" w:rsidP="008A0317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1"/>
        </w:rPr>
      </w:pPr>
    </w:p>
    <w:p w:rsidR="00A64A47" w:rsidRDefault="00A64A47" w:rsidP="00A64A47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1"/>
        </w:rPr>
      </w:pPr>
    </w:p>
    <w:p w:rsidR="00764B16" w:rsidRDefault="00A64A47" w:rsidP="00B7174A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1"/>
        </w:rPr>
      </w:pPr>
      <w:r w:rsidRPr="00A64A47">
        <w:rPr>
          <w:rFonts w:ascii="Times New Roman" w:eastAsia="Calibri" w:hAnsi="Times New Roman" w:cs="Times New Roman"/>
          <w:b/>
          <w:sz w:val="28"/>
          <w:szCs w:val="21"/>
        </w:rPr>
        <w:t>Методист МКУ «ИМЦ»</w:t>
      </w:r>
      <w:r>
        <w:rPr>
          <w:rFonts w:ascii="Times New Roman" w:eastAsia="Calibri" w:hAnsi="Times New Roman" w:cs="Times New Roman"/>
          <w:b/>
          <w:sz w:val="28"/>
          <w:szCs w:val="21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1"/>
        </w:rPr>
        <w:tab/>
      </w:r>
      <w:r>
        <w:rPr>
          <w:rFonts w:ascii="Times New Roman" w:eastAsia="Calibri" w:hAnsi="Times New Roman" w:cs="Times New Roman"/>
          <w:b/>
          <w:sz w:val="28"/>
          <w:szCs w:val="21"/>
        </w:rPr>
        <w:tab/>
      </w:r>
      <w:r>
        <w:rPr>
          <w:rFonts w:ascii="Times New Roman" w:eastAsia="Calibri" w:hAnsi="Times New Roman" w:cs="Times New Roman"/>
          <w:b/>
          <w:sz w:val="28"/>
          <w:szCs w:val="21"/>
        </w:rPr>
        <w:tab/>
      </w:r>
      <w:r>
        <w:rPr>
          <w:rFonts w:ascii="Times New Roman" w:eastAsia="Calibri" w:hAnsi="Times New Roman" w:cs="Times New Roman"/>
          <w:b/>
          <w:sz w:val="28"/>
          <w:szCs w:val="21"/>
        </w:rPr>
        <w:tab/>
      </w:r>
      <w:r>
        <w:rPr>
          <w:rFonts w:ascii="Times New Roman" w:eastAsia="Calibri" w:hAnsi="Times New Roman" w:cs="Times New Roman"/>
          <w:b/>
          <w:sz w:val="28"/>
          <w:szCs w:val="21"/>
        </w:rPr>
        <w:tab/>
      </w:r>
      <w:r>
        <w:rPr>
          <w:rFonts w:ascii="Times New Roman" w:eastAsia="Calibri" w:hAnsi="Times New Roman" w:cs="Times New Roman"/>
          <w:b/>
          <w:sz w:val="28"/>
          <w:szCs w:val="21"/>
        </w:rPr>
        <w:tab/>
      </w:r>
      <w:r w:rsidRPr="00A64A47">
        <w:rPr>
          <w:rFonts w:ascii="Times New Roman" w:eastAsia="Calibri" w:hAnsi="Times New Roman" w:cs="Times New Roman"/>
          <w:b/>
          <w:sz w:val="28"/>
          <w:szCs w:val="21"/>
        </w:rPr>
        <w:t>Керимов С.Р.</w:t>
      </w:r>
    </w:p>
    <w:sectPr w:rsidR="00764B16" w:rsidSect="00A62A2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521E"/>
    <w:multiLevelType w:val="hybridMultilevel"/>
    <w:tmpl w:val="7A06D056"/>
    <w:lvl w:ilvl="0" w:tplc="D94CF7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3F4538"/>
    <w:multiLevelType w:val="hybridMultilevel"/>
    <w:tmpl w:val="5B30B6E8"/>
    <w:lvl w:ilvl="0" w:tplc="DAA0BF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17"/>
    <w:rsid w:val="00181911"/>
    <w:rsid w:val="002B13EC"/>
    <w:rsid w:val="002F08F6"/>
    <w:rsid w:val="00742B90"/>
    <w:rsid w:val="00764B16"/>
    <w:rsid w:val="00786381"/>
    <w:rsid w:val="007C6E69"/>
    <w:rsid w:val="008A0317"/>
    <w:rsid w:val="00935E9E"/>
    <w:rsid w:val="009B5B1E"/>
    <w:rsid w:val="009E299B"/>
    <w:rsid w:val="00A62A20"/>
    <w:rsid w:val="00A64A47"/>
    <w:rsid w:val="00A75D73"/>
    <w:rsid w:val="00AE6A48"/>
    <w:rsid w:val="00B7174A"/>
    <w:rsid w:val="00C11209"/>
    <w:rsid w:val="00C5516F"/>
    <w:rsid w:val="00C578AC"/>
    <w:rsid w:val="00C85447"/>
    <w:rsid w:val="00DC1281"/>
    <w:rsid w:val="00F75CED"/>
    <w:rsid w:val="00F9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2A20"/>
    <w:rPr>
      <w:b/>
      <w:bCs/>
    </w:rPr>
  </w:style>
  <w:style w:type="paragraph" w:customStyle="1" w:styleId="Default">
    <w:name w:val="Default"/>
    <w:rsid w:val="00A62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9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6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2A20"/>
    <w:rPr>
      <w:b/>
      <w:bCs/>
    </w:rPr>
  </w:style>
  <w:style w:type="paragraph" w:customStyle="1" w:styleId="Default">
    <w:name w:val="Default"/>
    <w:rsid w:val="00A62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1824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Пользователь Windows</cp:lastModifiedBy>
  <cp:revision>4</cp:revision>
  <dcterms:created xsi:type="dcterms:W3CDTF">2020-01-10T07:43:00Z</dcterms:created>
  <dcterms:modified xsi:type="dcterms:W3CDTF">2020-06-30T08:11:00Z</dcterms:modified>
</cp:coreProperties>
</file>