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83E" w:rsidRPr="00E554B4" w:rsidRDefault="00BA583E" w:rsidP="00E554B4">
      <w:pPr>
        <w:rPr>
          <w:rFonts w:ascii="Times New Roman" w:hAnsi="Times New Roman" w:cs="Times New Roman"/>
        </w:rPr>
      </w:pPr>
      <w:r w:rsidRPr="00E554B4">
        <w:rPr>
          <w:rFonts w:ascii="Times New Roman" w:hAnsi="Times New Roman" w:cs="Times New Roman"/>
          <w:b/>
          <w:sz w:val="36"/>
          <w:szCs w:val="36"/>
        </w:rPr>
        <w:t>Справка по</w:t>
      </w:r>
      <w:r w:rsidR="00E622A9">
        <w:rPr>
          <w:rFonts w:ascii="Times New Roman" w:hAnsi="Times New Roman" w:cs="Times New Roman"/>
          <w:b/>
          <w:sz w:val="36"/>
          <w:szCs w:val="36"/>
        </w:rPr>
        <w:t xml:space="preserve"> посещению МБ</w:t>
      </w:r>
      <w:r w:rsidR="008F3FDF">
        <w:rPr>
          <w:rFonts w:ascii="Times New Roman" w:hAnsi="Times New Roman" w:cs="Times New Roman"/>
          <w:b/>
          <w:sz w:val="36"/>
          <w:szCs w:val="36"/>
        </w:rPr>
        <w:t>ОУ «</w:t>
      </w:r>
      <w:proofErr w:type="spellStart"/>
      <w:r w:rsidR="00E622A9">
        <w:rPr>
          <w:rFonts w:ascii="Times New Roman" w:hAnsi="Times New Roman" w:cs="Times New Roman"/>
          <w:b/>
          <w:sz w:val="36"/>
          <w:szCs w:val="36"/>
        </w:rPr>
        <w:t>Цмурская</w:t>
      </w:r>
      <w:proofErr w:type="spellEnd"/>
      <w:r w:rsidR="00E622A9">
        <w:rPr>
          <w:rFonts w:ascii="Times New Roman" w:hAnsi="Times New Roman" w:cs="Times New Roman"/>
          <w:b/>
          <w:sz w:val="36"/>
          <w:szCs w:val="36"/>
        </w:rPr>
        <w:t xml:space="preserve"> СОШ»</w:t>
      </w:r>
    </w:p>
    <w:p w:rsidR="00BA583E" w:rsidRPr="00E554B4" w:rsidRDefault="00BA583E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b/>
          <w:sz w:val="24"/>
          <w:szCs w:val="24"/>
        </w:rPr>
        <w:t>Цель посещения:</w:t>
      </w:r>
      <w:r w:rsidRPr="00E554B4">
        <w:rPr>
          <w:rFonts w:ascii="Times New Roman" w:hAnsi="Times New Roman" w:cs="Times New Roman"/>
          <w:sz w:val="24"/>
          <w:szCs w:val="24"/>
        </w:rPr>
        <w:t xml:space="preserve"> оказание методической помощи в организационных </w:t>
      </w:r>
      <w:proofErr w:type="gramStart"/>
      <w:r w:rsidRPr="00E554B4">
        <w:rPr>
          <w:rFonts w:ascii="Times New Roman" w:hAnsi="Times New Roman" w:cs="Times New Roman"/>
          <w:sz w:val="24"/>
          <w:szCs w:val="24"/>
        </w:rPr>
        <w:t>вопросах  по</w:t>
      </w:r>
      <w:proofErr w:type="gramEnd"/>
      <w:r w:rsidRPr="00E554B4">
        <w:rPr>
          <w:rFonts w:ascii="Times New Roman" w:hAnsi="Times New Roman" w:cs="Times New Roman"/>
          <w:sz w:val="24"/>
          <w:szCs w:val="24"/>
        </w:rPr>
        <w:t xml:space="preserve"> учебной деятельности и воспитательной работе.</w:t>
      </w:r>
    </w:p>
    <w:p w:rsidR="00BA583E" w:rsidRPr="00E554B4" w:rsidRDefault="00BA583E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proofErr w:type="gramStart"/>
      <w:r w:rsidRPr="00E554B4">
        <w:rPr>
          <w:rFonts w:ascii="Times New Roman" w:hAnsi="Times New Roman" w:cs="Times New Roman"/>
          <w:b/>
          <w:sz w:val="24"/>
          <w:szCs w:val="24"/>
        </w:rPr>
        <w:t>проведения:</w:t>
      </w:r>
      <w:r w:rsidR="00E622A9">
        <w:rPr>
          <w:rFonts w:ascii="Times New Roman" w:hAnsi="Times New Roman" w:cs="Times New Roman"/>
          <w:sz w:val="24"/>
          <w:szCs w:val="24"/>
        </w:rPr>
        <w:t xml:space="preserve">  29</w:t>
      </w:r>
      <w:proofErr w:type="gramEnd"/>
      <w:r w:rsidRPr="00E554B4">
        <w:rPr>
          <w:rFonts w:ascii="Times New Roman" w:hAnsi="Times New Roman" w:cs="Times New Roman"/>
          <w:sz w:val="24"/>
          <w:szCs w:val="24"/>
        </w:rPr>
        <w:t xml:space="preserve"> сентября 2021года</w:t>
      </w:r>
    </w:p>
    <w:p w:rsidR="000B29BF" w:rsidRDefault="000B29BF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b/>
          <w:sz w:val="24"/>
          <w:szCs w:val="24"/>
        </w:rPr>
        <w:t>Директор школы</w:t>
      </w:r>
      <w:r w:rsidR="00C55D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622A9">
        <w:rPr>
          <w:rFonts w:ascii="Times New Roman" w:hAnsi="Times New Roman" w:cs="Times New Roman"/>
          <w:sz w:val="24"/>
          <w:szCs w:val="24"/>
        </w:rPr>
        <w:t>Ханвердиев</w:t>
      </w:r>
      <w:proofErr w:type="spellEnd"/>
      <w:r w:rsidR="00E622A9">
        <w:rPr>
          <w:rFonts w:ascii="Times New Roman" w:hAnsi="Times New Roman" w:cs="Times New Roman"/>
          <w:sz w:val="24"/>
          <w:szCs w:val="24"/>
        </w:rPr>
        <w:t xml:space="preserve"> А.Х.</w:t>
      </w:r>
    </w:p>
    <w:p w:rsidR="00AE1A98" w:rsidRDefault="00AE1A98" w:rsidP="00E554B4">
      <w:pPr>
        <w:rPr>
          <w:rFonts w:ascii="Times New Roman" w:hAnsi="Times New Roman" w:cs="Times New Roman"/>
          <w:sz w:val="24"/>
          <w:szCs w:val="24"/>
        </w:rPr>
      </w:pPr>
      <w:r w:rsidRPr="00AE1A98">
        <w:rPr>
          <w:rFonts w:ascii="Times New Roman" w:hAnsi="Times New Roman" w:cs="Times New Roman"/>
          <w:b/>
          <w:sz w:val="24"/>
          <w:szCs w:val="24"/>
        </w:rPr>
        <w:t>Зам.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A98">
        <w:rPr>
          <w:rFonts w:ascii="Times New Roman" w:hAnsi="Times New Roman" w:cs="Times New Roman"/>
          <w:b/>
          <w:sz w:val="24"/>
          <w:szCs w:val="24"/>
        </w:rPr>
        <w:t>директора по УВР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622A9">
        <w:rPr>
          <w:rFonts w:ascii="Times New Roman" w:hAnsi="Times New Roman" w:cs="Times New Roman"/>
          <w:sz w:val="24"/>
          <w:szCs w:val="24"/>
        </w:rPr>
        <w:t>Устаахмедова</w:t>
      </w:r>
      <w:proofErr w:type="spellEnd"/>
      <w:r w:rsidR="00E622A9"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AE1A98" w:rsidRPr="00E554B4" w:rsidRDefault="00E622A9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школе обучаются -75 учащихся, 2 смены, 11</w:t>
      </w:r>
      <w:r w:rsidR="008F3FDF">
        <w:rPr>
          <w:rFonts w:ascii="Times New Roman" w:hAnsi="Times New Roman" w:cs="Times New Roman"/>
          <w:sz w:val="24"/>
          <w:szCs w:val="24"/>
        </w:rPr>
        <w:t xml:space="preserve"> класс-комплекта</w:t>
      </w:r>
    </w:p>
    <w:p w:rsidR="00BA583E" w:rsidRPr="00E554B4" w:rsidRDefault="00BA583E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Проверка проведена методистом МКУ «ИМЦ» - Гусейновой М.З.</w:t>
      </w:r>
      <w:r w:rsidR="0088517C" w:rsidRPr="00E554B4">
        <w:rPr>
          <w:rFonts w:ascii="Times New Roman" w:hAnsi="Times New Roman" w:cs="Times New Roman"/>
          <w:sz w:val="24"/>
          <w:szCs w:val="24"/>
        </w:rPr>
        <w:t xml:space="preserve"> с целью оказания методической</w:t>
      </w:r>
      <w:r w:rsidR="00E622A9">
        <w:rPr>
          <w:rFonts w:ascii="Times New Roman" w:hAnsi="Times New Roman" w:cs="Times New Roman"/>
          <w:sz w:val="24"/>
          <w:szCs w:val="24"/>
        </w:rPr>
        <w:t xml:space="preserve"> помощи</w:t>
      </w:r>
    </w:p>
    <w:p w:rsidR="00BA583E" w:rsidRPr="00E554B4" w:rsidRDefault="00BA583E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На основании приказа №</w:t>
      </w:r>
      <w:r w:rsidR="00432EFE" w:rsidRPr="00E554B4">
        <w:rPr>
          <w:rFonts w:ascii="Times New Roman" w:hAnsi="Times New Roman" w:cs="Times New Roman"/>
          <w:sz w:val="24"/>
          <w:szCs w:val="24"/>
        </w:rPr>
        <w:t xml:space="preserve">         от           </w:t>
      </w:r>
      <w:r w:rsidR="0088517C" w:rsidRPr="00E554B4">
        <w:rPr>
          <w:rFonts w:ascii="Times New Roman" w:hAnsi="Times New Roman" w:cs="Times New Roman"/>
          <w:sz w:val="24"/>
          <w:szCs w:val="24"/>
        </w:rPr>
        <w:t>МКУ «ИМЦ» была проведена проверка</w:t>
      </w:r>
    </w:p>
    <w:p w:rsidR="0088517C" w:rsidRPr="00E554B4" w:rsidRDefault="0088517C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с целью оказания методической помощи</w:t>
      </w:r>
      <w:r w:rsidR="00925FF8" w:rsidRPr="00E554B4">
        <w:rPr>
          <w:rFonts w:ascii="Times New Roman" w:hAnsi="Times New Roman" w:cs="Times New Roman"/>
          <w:sz w:val="24"/>
          <w:szCs w:val="24"/>
        </w:rPr>
        <w:t>.</w:t>
      </w:r>
    </w:p>
    <w:p w:rsidR="00F96627" w:rsidRPr="00E554B4" w:rsidRDefault="00F96627" w:rsidP="00E5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7" w:rsidRPr="00E554B4" w:rsidRDefault="00F96627" w:rsidP="00E554B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документов, предъявленных к проверке деятельности администрации по обеспечению выполнения основных общеобразовательных программ основного общего образования.</w:t>
      </w:r>
    </w:p>
    <w:p w:rsidR="00F96627" w:rsidRPr="00E554B4" w:rsidRDefault="00E554B4" w:rsidP="00E554B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1.</w:t>
      </w:r>
      <w:r w:rsidR="003A6DF5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школы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0CAC" w:rsidRPr="00E554B4" w:rsidRDefault="00E554B4" w:rsidP="00E554B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</w:t>
      </w:r>
      <w:r w:rsidR="00925FF8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</w:t>
      </w:r>
    </w:p>
    <w:p w:rsidR="00F96627" w:rsidRPr="00E554B4" w:rsidRDefault="00630CAC" w:rsidP="00E554B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25FF8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горяч</w:t>
      </w:r>
      <w:r w:rsidR="00925FF8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питания в школе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25FF8" w:rsidRPr="00E554B4" w:rsidRDefault="00630CAC" w:rsidP="00E554B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25FF8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Распределение часов внеурочной деятельности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25FF8" w:rsidRPr="00E554B4" w:rsidRDefault="00630CAC" w:rsidP="00E554B4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пр</w:t>
      </w:r>
      <w:r w:rsidR="00925FF8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иказов по основной деятельности</w:t>
      </w:r>
    </w:p>
    <w:p w:rsidR="00F96627" w:rsidRPr="00E554B4" w:rsidRDefault="00AF0841" w:rsidP="00E554B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25FF8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Обеспеченность учащихся учебниками</w:t>
      </w:r>
    </w:p>
    <w:p w:rsidR="00F96627" w:rsidRPr="00E554B4" w:rsidRDefault="00E554B4" w:rsidP="00E554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</w:t>
      </w:r>
      <w:r w:rsidR="00925FF8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тствии с планом ВШК на 2021- 2022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и на основании приказа МКУ </w:t>
      </w:r>
      <w:proofErr w:type="gramStart"/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Управление</w:t>
      </w:r>
      <w:proofErr w:type="gramEnd"/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образования» проведена проверка р</w:t>
      </w:r>
      <w:r w:rsidR="00925FF8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абочих программ учителей на 2021-2022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F96627" w:rsidRDefault="00F96627" w:rsidP="00E55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планирование учебного материала на </w:t>
      </w:r>
      <w:proofErr w:type="gramStart"/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  в</w:t>
      </w:r>
      <w:proofErr w:type="gramEnd"/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учебным планом; составление рабочих программ в соответствии с требованиями, обозначенными в Положении о разработке и утверждении рабочих программ учебных предм</w:t>
      </w:r>
      <w:r w:rsidR="00AA6242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етов, с внесением изменений( включение пункта воспитательной работы)</w:t>
      </w: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 выбранного УМК реализуемой программе; соответствие содержания рабочих программ  федеральному компоненту государственного образовате</w:t>
      </w:r>
      <w:r w:rsidR="00AA6242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 стандарта по предметам .</w:t>
      </w:r>
    </w:p>
    <w:p w:rsidR="00E622A9" w:rsidRPr="00E554B4" w:rsidRDefault="00E622A9" w:rsidP="00E55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Учебный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утвержденный директором школы, имеется. Календарный план тоже есть.</w:t>
      </w:r>
    </w:p>
    <w:p w:rsidR="00F96627" w:rsidRPr="00E554B4" w:rsidRDefault="00D01BAF" w:rsidP="00D01BA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всем предметам учебного плана имеются рабочие учебные программы. Программы разработаны каждым учителем школы самостоятельно на учебный год для каждого класса на </w:t>
      </w:r>
      <w:proofErr w:type="gramStart"/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</w:t>
      </w:r>
      <w:r w:rsidR="00AA6242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  примерных</w:t>
      </w:r>
      <w:proofErr w:type="gramEnd"/>
      <w:r w:rsidR="00AA6242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учебных программ, но не у всех учителей внесен новый пункт</w:t>
      </w:r>
      <w:r w:rsidR="00E62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(воспитательный момент)</w:t>
      </w:r>
      <w:r w:rsidR="00AA6242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62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находятся на стадии завершения, т.е. , есть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сетка воспитательного плана, но нет их распределения по темам (Русский язык- начальная школа, английский язык, право, история). Рабочие программы по работе с детьми с ОВЗ тоже имеются.</w:t>
      </w:r>
    </w:p>
    <w:p w:rsidR="00F96627" w:rsidRPr="00E554B4" w:rsidRDefault="00F96627" w:rsidP="00E554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Учебные планы обеспечивают выполнение государственного образовательного стандарта по всем предметам образовательным областям. В целом соблюдены объем учебной нагрузки и минимальное количество часов на выполнение обязательного минимума содержания образования.</w:t>
      </w:r>
    </w:p>
    <w:p w:rsidR="00F96627" w:rsidRPr="00E554B4" w:rsidRDefault="00F96627" w:rsidP="00E55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учебных планов основного и среднего (полного) общего образования обеспечен учебниками и учебными пособиями, включенными в федеральные перечни, утвержденные Министерством образования и науки Российской Федерации</w:t>
      </w:r>
      <w:r w:rsidR="00AA6242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составлен перечень не хватаемых учебников по всем параллелям</w:t>
      </w:r>
    </w:p>
    <w:p w:rsidR="00F96627" w:rsidRPr="00E554B4" w:rsidRDefault="00F96627" w:rsidP="00E55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7" w:rsidRPr="00E554B4" w:rsidRDefault="00F96627" w:rsidP="00D01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55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о нормативно-правовой базе </w:t>
      </w:r>
      <w:r w:rsidR="00D01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 для составления программы:</w:t>
      </w:r>
    </w:p>
    <w:p w:rsidR="00F96627" w:rsidRPr="00E554B4" w:rsidRDefault="00C55D8A" w:rsidP="00E554B4">
      <w:pPr>
        <w:tabs>
          <w:tab w:val="left" w:pos="0"/>
          <w:tab w:val="left" w:pos="1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(у некоторых учителей)</w:t>
      </w:r>
    </w:p>
    <w:p w:rsidR="00F96627" w:rsidRPr="00E554B4" w:rsidRDefault="00C55D8A" w:rsidP="00E554B4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нет 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образовательных технологий, используемых учителем в процессе реализации программы: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некоторых учителей</w:t>
      </w:r>
    </w:p>
    <w:p w:rsidR="00AA6242" w:rsidRDefault="00F96627" w:rsidP="00E554B4">
      <w:pPr>
        <w:tabs>
          <w:tab w:val="left" w:pos="3075"/>
        </w:tabs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55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</w:t>
      </w: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</w:t>
      </w:r>
      <w:r w:rsidR="00C55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и во</w:t>
      </w:r>
      <w:r w:rsidR="00AA6242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зможные варианты его проведения</w:t>
      </w:r>
    </w:p>
    <w:p w:rsidR="00E43C89" w:rsidRPr="00E554B4" w:rsidRDefault="00E43C89" w:rsidP="00E554B4">
      <w:pPr>
        <w:tabs>
          <w:tab w:val="left" w:pos="3075"/>
        </w:tabs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Приказы по всем направлениям работы имеются: точка роста, о зачислении в первый класс,</w:t>
      </w:r>
      <w:r w:rsidR="00193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193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допобразования</w:t>
      </w:r>
      <w:proofErr w:type="spellEnd"/>
      <w:r w:rsidR="00193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193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организации обучения в форме семейного образования и т.д.</w:t>
      </w:r>
    </w:p>
    <w:p w:rsidR="00630CAC" w:rsidRPr="00E554B4" w:rsidRDefault="00630CAC" w:rsidP="00E554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554B4">
        <w:rPr>
          <w:rFonts w:ascii="Times New Roman" w:hAnsi="Times New Roman" w:cs="Times New Roman"/>
          <w:sz w:val="24"/>
          <w:szCs w:val="24"/>
        </w:rPr>
        <w:t>Проверила  документацию</w:t>
      </w:r>
      <w:proofErr w:type="gramEnd"/>
      <w:r w:rsidRPr="00E554B4">
        <w:rPr>
          <w:rFonts w:ascii="Times New Roman" w:hAnsi="Times New Roman" w:cs="Times New Roman"/>
          <w:sz w:val="24"/>
          <w:szCs w:val="24"/>
        </w:rPr>
        <w:t xml:space="preserve">  по проведению школьного этапа ВОШ: составлены списки членов предметных комиссий; оргкомитета ол</w:t>
      </w:r>
      <w:r w:rsidR="00C55D8A">
        <w:rPr>
          <w:rFonts w:ascii="Times New Roman" w:hAnsi="Times New Roman" w:cs="Times New Roman"/>
          <w:sz w:val="24"/>
          <w:szCs w:val="24"/>
        </w:rPr>
        <w:t>импиа</w:t>
      </w:r>
      <w:r w:rsidR="00D01BAF">
        <w:rPr>
          <w:rFonts w:ascii="Times New Roman" w:hAnsi="Times New Roman" w:cs="Times New Roman"/>
          <w:sz w:val="24"/>
          <w:szCs w:val="24"/>
        </w:rPr>
        <w:t>ды; изданы все приказы, есть обновленный  уголок</w:t>
      </w:r>
      <w:r w:rsidRPr="00E554B4">
        <w:rPr>
          <w:rFonts w:ascii="Times New Roman" w:hAnsi="Times New Roman" w:cs="Times New Roman"/>
          <w:sz w:val="24"/>
          <w:szCs w:val="24"/>
        </w:rPr>
        <w:t xml:space="preserve"> олимпиады. Актуализацию по регистрации </w:t>
      </w:r>
      <w:proofErr w:type="gramStart"/>
      <w:r w:rsidRPr="00E554B4">
        <w:rPr>
          <w:rFonts w:ascii="Times New Roman" w:hAnsi="Times New Roman" w:cs="Times New Roman"/>
          <w:sz w:val="24"/>
          <w:szCs w:val="24"/>
        </w:rPr>
        <w:t>проведена .</w:t>
      </w:r>
      <w:proofErr w:type="gramEnd"/>
    </w:p>
    <w:p w:rsidR="00630CAC" w:rsidRPr="00E554B4" w:rsidRDefault="00630CAC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Термометрию проводят у входа в фойе школы. Журнал регистрации посетителей имеется. Вакцинирован весь коллектив.</w:t>
      </w:r>
    </w:p>
    <w:p w:rsidR="00C55D8A" w:rsidRDefault="00D01BAF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Расписание- постоянное, утвержденное</w:t>
      </w:r>
      <w:r w:rsidR="00630CAC" w:rsidRPr="00E554B4">
        <w:rPr>
          <w:rFonts w:ascii="Times New Roman" w:hAnsi="Times New Roman" w:cs="Times New Roman"/>
          <w:sz w:val="24"/>
          <w:szCs w:val="24"/>
        </w:rPr>
        <w:t>. Распределение часов внеур</w:t>
      </w:r>
      <w:r w:rsidR="00C55D8A">
        <w:rPr>
          <w:rFonts w:ascii="Times New Roman" w:hAnsi="Times New Roman" w:cs="Times New Roman"/>
          <w:sz w:val="24"/>
          <w:szCs w:val="24"/>
        </w:rPr>
        <w:t>очной деятельности произведено:</w:t>
      </w:r>
    </w:p>
    <w:p w:rsidR="00961262" w:rsidRDefault="00961262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1-3 кла</w:t>
      </w:r>
      <w:r w:rsidR="00D01BAF">
        <w:rPr>
          <w:rFonts w:ascii="Times New Roman" w:hAnsi="Times New Roman" w:cs="Times New Roman"/>
          <w:sz w:val="24"/>
          <w:szCs w:val="24"/>
        </w:rPr>
        <w:t>ссы-1ч шахматы, 1ч.по математике;</w:t>
      </w:r>
    </w:p>
    <w:p w:rsidR="00961262" w:rsidRDefault="00961262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класс- проектная деятельность;</w:t>
      </w:r>
    </w:p>
    <w:p w:rsidR="00961262" w:rsidRDefault="00D01BAF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5-6классы –родной язык, биология,</w:t>
      </w:r>
      <w:r w:rsidR="00E43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музыка;</w:t>
      </w:r>
    </w:p>
    <w:p w:rsidR="00961262" w:rsidRDefault="00E43C89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– физика, английский язык;</w:t>
      </w:r>
    </w:p>
    <w:p w:rsidR="00961262" w:rsidRDefault="00961262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E43C89">
        <w:rPr>
          <w:rFonts w:ascii="Times New Roman" w:hAnsi="Times New Roman" w:cs="Times New Roman"/>
          <w:sz w:val="24"/>
          <w:szCs w:val="24"/>
        </w:rPr>
        <w:t>–химия, ОБЖ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1262" w:rsidRDefault="00E43C89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– русский язык</w:t>
      </w:r>
      <w:r w:rsidR="00961262">
        <w:rPr>
          <w:rFonts w:ascii="Times New Roman" w:hAnsi="Times New Roman" w:cs="Times New Roman"/>
          <w:sz w:val="24"/>
          <w:szCs w:val="24"/>
        </w:rPr>
        <w:t>;</w:t>
      </w:r>
    </w:p>
    <w:p w:rsidR="00E43C89" w:rsidRDefault="00961262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10класс -</w:t>
      </w:r>
      <w:proofErr w:type="gramStart"/>
      <w:r w:rsidR="00E43C89">
        <w:rPr>
          <w:rFonts w:ascii="Times New Roman" w:hAnsi="Times New Roman" w:cs="Times New Roman"/>
          <w:sz w:val="24"/>
          <w:szCs w:val="24"/>
        </w:rPr>
        <w:t>1ч.биология ;</w:t>
      </w:r>
      <w:proofErr w:type="gramEnd"/>
    </w:p>
    <w:p w:rsidR="00961262" w:rsidRDefault="00961262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11класс – русский язык.</w:t>
      </w:r>
    </w:p>
    <w:p w:rsidR="00630CAC" w:rsidRPr="00E554B4" w:rsidRDefault="00961262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30CAC" w:rsidRPr="00E554B4">
        <w:rPr>
          <w:rFonts w:ascii="Times New Roman" w:hAnsi="Times New Roman" w:cs="Times New Roman"/>
          <w:sz w:val="24"/>
          <w:szCs w:val="24"/>
        </w:rPr>
        <w:t>ока не составлена рабочая программа.</w:t>
      </w:r>
    </w:p>
    <w:p w:rsidR="00630CAC" w:rsidRPr="00E554B4" w:rsidRDefault="00630CAC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Также проверена работа пищеблока:</w:t>
      </w:r>
    </w:p>
    <w:p w:rsidR="00630CAC" w:rsidRPr="00E554B4" w:rsidRDefault="00630CAC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- меню полноценный- 1ое блюдо, 2-ое блюдо, салат, чай со сладостями;</w:t>
      </w:r>
    </w:p>
    <w:p w:rsidR="00630CAC" w:rsidRDefault="00630CAC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- дети выбирают одно блюдо с салатиком;</w:t>
      </w:r>
    </w:p>
    <w:p w:rsidR="00E43C89" w:rsidRDefault="00E43C89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питанием обеспечиваются старшеклассники с частичной оплатой.</w:t>
      </w:r>
    </w:p>
    <w:p w:rsidR="00961262" w:rsidRDefault="00961262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Пищеблок отремонтирован, хорошо оборудован всей необходимой техникой и инве</w:t>
      </w:r>
      <w:r w:rsidR="00E43C8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тарем.</w:t>
      </w:r>
    </w:p>
    <w:p w:rsidR="00630CAC" w:rsidRPr="00E554B4" w:rsidRDefault="00630CAC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lastRenderedPageBreak/>
        <w:t>Воспитательный план по школе составлен, проведены родитель</w:t>
      </w:r>
      <w:r w:rsidR="00AE1A98">
        <w:rPr>
          <w:rFonts w:ascii="Times New Roman" w:hAnsi="Times New Roman" w:cs="Times New Roman"/>
          <w:sz w:val="24"/>
          <w:szCs w:val="24"/>
        </w:rPr>
        <w:t>ски</w:t>
      </w:r>
      <w:r w:rsidR="00E43C89">
        <w:rPr>
          <w:rFonts w:ascii="Times New Roman" w:hAnsi="Times New Roman" w:cs="Times New Roman"/>
          <w:sz w:val="24"/>
          <w:szCs w:val="24"/>
        </w:rPr>
        <w:t xml:space="preserve">е собрания во многих классах, </w:t>
      </w:r>
      <w:r w:rsidR="00AE1A98">
        <w:rPr>
          <w:rFonts w:ascii="Times New Roman" w:hAnsi="Times New Roman" w:cs="Times New Roman"/>
          <w:sz w:val="24"/>
          <w:szCs w:val="24"/>
        </w:rPr>
        <w:t>составлено расписание классных часов</w:t>
      </w:r>
    </w:p>
    <w:p w:rsidR="00630CAC" w:rsidRPr="00E554B4" w:rsidRDefault="00630CAC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Работа библиотеки: в основном учащиеся обеспечены учебниками, подготовлен список не хватаемых учебников по всем классам.</w:t>
      </w:r>
    </w:p>
    <w:p w:rsidR="00630CAC" w:rsidRPr="00E554B4" w:rsidRDefault="00630CAC" w:rsidP="00E55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основании изложенного рекомендуется:</w:t>
      </w:r>
    </w:p>
    <w:p w:rsidR="00630CAC" w:rsidRPr="00E554B4" w:rsidRDefault="00630CAC" w:rsidP="00E554B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МКОУ:</w:t>
      </w:r>
    </w:p>
    <w:p w:rsidR="00630CAC" w:rsidRPr="00E554B4" w:rsidRDefault="00630CAC" w:rsidP="00E554B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формированию нормативно-правовой базы образовательного учреждения.</w:t>
      </w:r>
    </w:p>
    <w:p w:rsidR="00630CAC" w:rsidRPr="00E554B4" w:rsidRDefault="00630CAC" w:rsidP="00E554B4">
      <w:pPr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работу по прогнозированию и перспективам развития образовательного учреждения.</w:t>
      </w:r>
    </w:p>
    <w:p w:rsidR="00630CAC" w:rsidRPr="00E554B4" w:rsidRDefault="00E554B4" w:rsidP="00E554B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30CAC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3.Привести  рабочие</w:t>
      </w:r>
      <w:proofErr w:type="gramEnd"/>
      <w:r w:rsidR="00630CAC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в  соответствие с Положением о рабочей программе учебных курсов, предметов,  общеобразовательного учреждения</w:t>
      </w:r>
    </w:p>
    <w:p w:rsidR="00630CAC" w:rsidRPr="00E554B4" w:rsidRDefault="00E554B4" w:rsidP="00E55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0CAC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4.Планировать методическую работу на основе принципа адресности; осуществлять дифференцированный подход в работе с кадрами; проводить диагностирование педагогических работников.</w:t>
      </w:r>
    </w:p>
    <w:p w:rsidR="00630CAC" w:rsidRPr="00E554B4" w:rsidRDefault="00E554B4" w:rsidP="00E55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F2643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630CAC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модель внеурочной деятельности в ра</w:t>
      </w:r>
      <w:r w:rsidR="006F2643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мках реализации ФГОС в</w:t>
      </w:r>
      <w:r w:rsidR="00630CAC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школе;</w:t>
      </w:r>
    </w:p>
    <w:p w:rsidR="00630CAC" w:rsidRPr="00E554B4" w:rsidRDefault="006F2643" w:rsidP="00E554B4">
      <w:pPr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630CAC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за соответствием УМК рабочим программам учителя.</w:t>
      </w:r>
    </w:p>
    <w:p w:rsidR="00630CAC" w:rsidRPr="00E554B4" w:rsidRDefault="00630CAC" w:rsidP="00E554B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55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Педагогам школы</w:t>
      </w: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0CAC" w:rsidRPr="00E554B4" w:rsidRDefault="00630CAC" w:rsidP="00E554B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Целенаправленно вести работу по повышению качества знаний учащихся, содействовать развитию творческого мышления учащихся, учитывая их индивидуальные особенности, разнообразить формы проведения уроков с использованием индивидуально-дифференцированного подхода.</w:t>
      </w:r>
    </w:p>
    <w:p w:rsidR="00630CAC" w:rsidRPr="00E554B4" w:rsidRDefault="00630CAC" w:rsidP="00E55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Внедрять в учебный процесс современные образовательные, информационно-коммуникационные технологии;</w:t>
      </w:r>
    </w:p>
    <w:p w:rsidR="00630CAC" w:rsidRPr="00E554B4" w:rsidRDefault="00630CAC" w:rsidP="00E55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0CAC" w:rsidRDefault="00630CAC" w:rsidP="00AA6242">
      <w:pPr>
        <w:tabs>
          <w:tab w:val="left" w:pos="3075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519" w:rsidRDefault="00745519" w:rsidP="00AA6242">
      <w:pPr>
        <w:tabs>
          <w:tab w:val="left" w:pos="3075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519" w:rsidRPr="00745519" w:rsidRDefault="00745519" w:rsidP="00AA6242">
      <w:pPr>
        <w:tabs>
          <w:tab w:val="left" w:pos="3075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5519">
        <w:rPr>
          <w:rFonts w:ascii="Times New Roman" w:hAnsi="Times New Roman" w:cs="Times New Roman"/>
          <w:b/>
          <w:sz w:val="24"/>
          <w:szCs w:val="24"/>
        </w:rPr>
        <w:t>Методист МКУ «</w:t>
      </w:r>
      <w:proofErr w:type="gramStart"/>
      <w:r w:rsidRPr="00745519">
        <w:rPr>
          <w:rFonts w:ascii="Times New Roman" w:hAnsi="Times New Roman" w:cs="Times New Roman"/>
          <w:b/>
          <w:sz w:val="24"/>
          <w:szCs w:val="24"/>
        </w:rPr>
        <w:t xml:space="preserve">ИМЦ»   </w:t>
      </w:r>
      <w:proofErr w:type="gramEnd"/>
      <w:r w:rsidRPr="007455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proofErr w:type="spellStart"/>
      <w:r w:rsidRPr="00745519">
        <w:rPr>
          <w:rFonts w:ascii="Times New Roman" w:hAnsi="Times New Roman" w:cs="Times New Roman"/>
          <w:b/>
          <w:sz w:val="24"/>
          <w:szCs w:val="24"/>
        </w:rPr>
        <w:t>М.Гусейнова</w:t>
      </w:r>
      <w:proofErr w:type="spellEnd"/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E554B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96627" w:rsidRPr="00E5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15B6"/>
    <w:multiLevelType w:val="multilevel"/>
    <w:tmpl w:val="25B6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263EC"/>
    <w:multiLevelType w:val="multilevel"/>
    <w:tmpl w:val="5E4278B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F3661"/>
    <w:multiLevelType w:val="hybridMultilevel"/>
    <w:tmpl w:val="0D8AAC68"/>
    <w:lvl w:ilvl="0" w:tplc="E2F6AAEE">
      <w:start w:val="5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8513792"/>
    <w:multiLevelType w:val="multilevel"/>
    <w:tmpl w:val="1BD8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A1429"/>
    <w:multiLevelType w:val="multilevel"/>
    <w:tmpl w:val="1FA8B6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CB7B0C"/>
    <w:multiLevelType w:val="multilevel"/>
    <w:tmpl w:val="9C726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27"/>
    <w:rsid w:val="000B29BF"/>
    <w:rsid w:val="001934B0"/>
    <w:rsid w:val="003A6DF5"/>
    <w:rsid w:val="003F0552"/>
    <w:rsid w:val="00432EFE"/>
    <w:rsid w:val="00630CAC"/>
    <w:rsid w:val="006F2643"/>
    <w:rsid w:val="00745519"/>
    <w:rsid w:val="0088517C"/>
    <w:rsid w:val="008F3FDF"/>
    <w:rsid w:val="00925FF8"/>
    <w:rsid w:val="00961262"/>
    <w:rsid w:val="00A46842"/>
    <w:rsid w:val="00AA6242"/>
    <w:rsid w:val="00AE1A98"/>
    <w:rsid w:val="00AF0841"/>
    <w:rsid w:val="00BA583E"/>
    <w:rsid w:val="00C55D8A"/>
    <w:rsid w:val="00D01BAF"/>
    <w:rsid w:val="00E245A1"/>
    <w:rsid w:val="00E43C89"/>
    <w:rsid w:val="00E554B4"/>
    <w:rsid w:val="00E622A9"/>
    <w:rsid w:val="00F9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1966D-278D-4F23-9CC3-94C6480C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3610,bqiaagaaeyqcaaagiaiaaamskgeabd0+aqaaaaaaaaaaaaaaaaaaaaaaaaaaaaaaaaaaaaaaaaaaaaaaaaaaaaaaaaaaaaaaaaaaaaaaaaaaaaaaaaaaaaaaaaaaaaaaaaaaaaaaaaaaaaaaaaaaaaaaaaaaaaaaaaaaaaaaaaaaaaaaaaaaaaaaaaaaaaaaaaaaaaaaaaaaaaaaaaaaaaaaaaaaaaaaaaaaaaa"/>
    <w:basedOn w:val="a"/>
    <w:rsid w:val="00F9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0C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5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5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2021-11-11T08:10:00Z</cp:lastPrinted>
  <dcterms:created xsi:type="dcterms:W3CDTF">2021-09-10T07:22:00Z</dcterms:created>
  <dcterms:modified xsi:type="dcterms:W3CDTF">2021-11-11T08:11:00Z</dcterms:modified>
</cp:coreProperties>
</file>