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C4" w:rsidRDefault="00921C33" w:rsidP="00BF4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921C33" w:rsidRDefault="00921C33" w:rsidP="00BF4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AC4" w:rsidRDefault="00A51AC4" w:rsidP="00A51AC4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                                                                                     </w:t>
      </w:r>
    </w:p>
    <w:p w:rsidR="00A51AC4" w:rsidRDefault="00A51AC4" w:rsidP="00A51AC4">
      <w:pPr>
        <w:spacing w:after="0"/>
        <w:ind w:firstLine="709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Договор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A51AC4" w:rsidRDefault="00A51AC4" w:rsidP="00A51A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№__</w:t>
      </w:r>
      <w:r w:rsidR="00DA5025">
        <w:rPr>
          <w:rFonts w:ascii="Times New Roman" w:hAnsi="Times New Roman" w:cs="Times New Roman"/>
          <w:b/>
          <w:sz w:val="28"/>
          <w:szCs w:val="26"/>
        </w:rPr>
        <w:t>10</w:t>
      </w:r>
      <w:r>
        <w:rPr>
          <w:rFonts w:ascii="Times New Roman" w:hAnsi="Times New Roman" w:cs="Times New Roman"/>
          <w:b/>
          <w:sz w:val="28"/>
          <w:szCs w:val="26"/>
        </w:rPr>
        <w:t>_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6"/>
        </w:rPr>
        <w:t>__</w:t>
      </w:r>
      <w:r w:rsidR="00DA5025">
        <w:rPr>
          <w:rFonts w:ascii="Times New Roman" w:hAnsi="Times New Roman" w:cs="Times New Roman"/>
          <w:b/>
          <w:sz w:val="28"/>
          <w:szCs w:val="26"/>
        </w:rPr>
        <w:t>30</w:t>
      </w:r>
      <w:r>
        <w:rPr>
          <w:rFonts w:ascii="Times New Roman" w:hAnsi="Times New Roman" w:cs="Times New Roman"/>
          <w:b/>
          <w:sz w:val="28"/>
          <w:szCs w:val="26"/>
        </w:rPr>
        <w:t>__»___</w:t>
      </w:r>
      <w:r w:rsidR="00DA5025">
        <w:rPr>
          <w:rFonts w:ascii="Times New Roman" w:hAnsi="Times New Roman" w:cs="Times New Roman"/>
          <w:b/>
          <w:sz w:val="28"/>
          <w:szCs w:val="26"/>
        </w:rPr>
        <w:t>11</w:t>
      </w:r>
      <w:r>
        <w:rPr>
          <w:rFonts w:ascii="Times New Roman" w:hAnsi="Times New Roman" w:cs="Times New Roman"/>
          <w:b/>
          <w:sz w:val="28"/>
          <w:szCs w:val="26"/>
        </w:rPr>
        <w:t xml:space="preserve">_______2020 г. </w:t>
      </w:r>
    </w:p>
    <w:p w:rsidR="00A51AC4" w:rsidRDefault="00A51AC4" w:rsidP="00A51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A51AC4" w:rsidRDefault="00A51AC4" w:rsidP="00A51AC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Государственное бюджетное образовательное учреждение дополнительного профессионального образования «Дагестанский институт развития образования», именуемое в дальнейшем «Исполнитель», в лице и.о. 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Гамзата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Магомедгазиевича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действующего на основании Устава, с одной стороны,  и </w:t>
      </w:r>
      <w:r w:rsidR="001A5B63" w:rsidRPr="001A5B63">
        <w:rPr>
          <w:rFonts w:ascii="Times New Roman" w:hAnsi="Times New Roman" w:cs="Times New Roman"/>
          <w:sz w:val="28"/>
          <w:szCs w:val="28"/>
        </w:rPr>
        <w:t xml:space="preserve"> </w:t>
      </w:r>
      <w:r w:rsidR="001A5B63" w:rsidRPr="001A5B63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МР «Сулейман-</w:t>
      </w:r>
      <w:proofErr w:type="spellStart"/>
      <w:r w:rsidR="001A5B63" w:rsidRPr="001A5B63">
        <w:rPr>
          <w:rFonts w:ascii="Times New Roman" w:hAnsi="Times New Roman" w:cs="Times New Roman"/>
          <w:sz w:val="28"/>
          <w:szCs w:val="28"/>
          <w:u w:val="single"/>
        </w:rPr>
        <w:t>Стальский</w:t>
      </w:r>
      <w:proofErr w:type="spellEnd"/>
      <w:r w:rsidR="001A5B63" w:rsidRPr="001A5B63">
        <w:rPr>
          <w:rFonts w:ascii="Times New Roman" w:hAnsi="Times New Roman" w:cs="Times New Roman"/>
          <w:sz w:val="28"/>
          <w:szCs w:val="28"/>
          <w:u w:val="single"/>
        </w:rPr>
        <w:t xml:space="preserve"> район» именуемое в дальнейшем «Заказчик»,</w:t>
      </w:r>
      <w:r w:rsidR="001A5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5B63" w:rsidRPr="001A5B63">
        <w:rPr>
          <w:rFonts w:ascii="Times New Roman" w:hAnsi="Times New Roman" w:cs="Times New Roman"/>
          <w:sz w:val="28"/>
          <w:szCs w:val="28"/>
          <w:u w:val="single"/>
        </w:rPr>
        <w:t>в лице начальника управления</w:t>
      </w:r>
      <w:r w:rsidR="00415C47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</w:t>
      </w:r>
      <w:r w:rsidR="001A5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5B63" w:rsidRPr="001A5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A5B63">
        <w:rPr>
          <w:rFonts w:ascii="Times New Roman" w:hAnsi="Times New Roman" w:cs="Times New Roman"/>
          <w:sz w:val="28"/>
          <w:szCs w:val="28"/>
          <w:u w:val="single"/>
        </w:rPr>
        <w:t>Шихбабаева</w:t>
      </w:r>
      <w:proofErr w:type="spellEnd"/>
      <w:r w:rsidR="001A5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A5B63">
        <w:rPr>
          <w:rFonts w:ascii="Times New Roman" w:hAnsi="Times New Roman" w:cs="Times New Roman"/>
          <w:sz w:val="28"/>
          <w:szCs w:val="28"/>
          <w:u w:val="single"/>
        </w:rPr>
        <w:t>Гусейна</w:t>
      </w:r>
      <w:proofErr w:type="spellEnd"/>
      <w:r w:rsidR="001A5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A5B63">
        <w:rPr>
          <w:rFonts w:ascii="Times New Roman" w:hAnsi="Times New Roman" w:cs="Times New Roman"/>
          <w:sz w:val="28"/>
          <w:szCs w:val="28"/>
          <w:u w:val="single"/>
        </w:rPr>
        <w:t>Рабиддиновича</w:t>
      </w:r>
      <w:proofErr w:type="spellEnd"/>
      <w:r w:rsidR="001A5B63" w:rsidRPr="00CE3CA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>, с другой стороны, заключили настоящий договор о нижеследующем:</w:t>
      </w:r>
    </w:p>
    <w:p w:rsidR="00A51AC4" w:rsidRDefault="00A51AC4" w:rsidP="00A51AC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C4" w:rsidRDefault="00A51AC4" w:rsidP="00A51A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1.Предмет договора</w:t>
      </w:r>
    </w:p>
    <w:p w:rsidR="00A51AC4" w:rsidRDefault="00A51AC4" w:rsidP="00A51AC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Предметом договора является реализация «Исполнителем» программ дополнительного профессионального образования, а именно: проведение курсов повышения квалификации (в объеме от 36 до 185 часов) для руководителей и педагогических работников (далее работников) «Заказчика». </w:t>
      </w:r>
    </w:p>
    <w:p w:rsidR="00A51AC4" w:rsidRDefault="00A51AC4" w:rsidP="00A51AC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Обучение проводится на базе «Исполнителя». Обучение может проводиться на базе «Заказчика» при наличии у него необходимых условий для реализации программ дополнительного профессионального образования на основе дополнительного соглашения к данному договору. </w:t>
      </w:r>
    </w:p>
    <w:p w:rsidR="00A51AC4" w:rsidRPr="00A51AC4" w:rsidRDefault="00A51AC4" w:rsidP="00A51AC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Обучение «Исполнитель» проводит по программам дополнительного профессионального образования в соответствии с лицензией на осуществление образовательной деятельности от 28.10.2015г. №8345 выданной Министерством образования и науки Республики Дагестан на основании приказа от 28.10.2015 г. №3358 (серия № 05Л01, регистрационный № 002722).</w:t>
      </w:r>
    </w:p>
    <w:p w:rsidR="00A51AC4" w:rsidRPr="00A51AC4" w:rsidRDefault="00A51AC4" w:rsidP="00A51AC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Обязанности сторон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2.1. «Исполнитель» обязуется: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организовать реализацию программ дополнительного профессионального образования для работников «Заказчика» </w:t>
      </w:r>
      <w:r>
        <w:rPr>
          <w:rFonts w:ascii="Times New Roman" w:hAnsi="Times New Roman" w:cs="Times New Roman"/>
          <w:bCs/>
          <w:sz w:val="28"/>
          <w:szCs w:val="26"/>
        </w:rPr>
        <w:t xml:space="preserve">за счет </w:t>
      </w:r>
      <w:proofErr w:type="gramStart"/>
      <w:r>
        <w:rPr>
          <w:rFonts w:ascii="Times New Roman" w:hAnsi="Times New Roman" w:cs="Times New Roman"/>
          <w:bCs/>
          <w:sz w:val="28"/>
          <w:szCs w:val="26"/>
        </w:rPr>
        <w:t>бюджетных средств</w:t>
      </w:r>
      <w:proofErr w:type="gramEnd"/>
      <w:r>
        <w:rPr>
          <w:rFonts w:ascii="Times New Roman" w:hAnsi="Times New Roman" w:cs="Times New Roman"/>
          <w:bCs/>
          <w:sz w:val="28"/>
          <w:szCs w:val="26"/>
        </w:rPr>
        <w:t xml:space="preserve"> выделяемых в целях возмещения затрат, связанных с оказанием государственной услуги согласно государственному за</w:t>
      </w:r>
      <w:r w:rsidR="00DA5025">
        <w:rPr>
          <w:rFonts w:ascii="Times New Roman" w:hAnsi="Times New Roman" w:cs="Times New Roman"/>
          <w:bCs/>
          <w:sz w:val="28"/>
          <w:szCs w:val="26"/>
        </w:rPr>
        <w:t xml:space="preserve">данию «Исполнителя» </w:t>
      </w:r>
      <w:r w:rsidR="00DA5025" w:rsidRPr="00DA5025">
        <w:rPr>
          <w:rFonts w:ascii="Times New Roman" w:hAnsi="Times New Roman" w:cs="Times New Roman"/>
          <w:b/>
          <w:bCs/>
          <w:sz w:val="28"/>
          <w:szCs w:val="26"/>
        </w:rPr>
        <w:t>на 2021год.</w:t>
      </w:r>
      <w:r>
        <w:rPr>
          <w:rFonts w:ascii="Times New Roman" w:hAnsi="Times New Roman" w:cs="Times New Roman"/>
          <w:bCs/>
          <w:sz w:val="28"/>
          <w:szCs w:val="26"/>
        </w:rPr>
        <w:t xml:space="preserve">  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реализовывать образовательные программы дополнительного профессионального образования в полном объеме;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оформить документы по результатам обучения работников «Заказчика» в соответствии со своим Уставом и локальными актами, регламентирующими образовательный процесс.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2.2. «Заказчик» обязуется: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обеспечить явку слушателей на обучение по дополнительным профессиональным программам в соответствии с </w:t>
      </w:r>
      <w:r>
        <w:rPr>
          <w:rFonts w:ascii="Times New Roman" w:hAnsi="Times New Roman" w:cs="Times New Roman"/>
          <w:bCs/>
          <w:sz w:val="28"/>
          <w:szCs w:val="26"/>
        </w:rPr>
        <w:t>годовым календарным планом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 обеспечивать соответствующие требованиям условия при проведении выездных курсов повышения квалификации и своевременно оплачивать командировочные расходы преподавателям ДИРО.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З. Права Сторон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3.1.«Исполнитель» имеет право:</w:t>
      </w:r>
    </w:p>
    <w:p w:rsidR="00A51AC4" w:rsidRDefault="00A51AC4" w:rsidP="00A51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требовать от «Заказчика» выполнение его обязательств по данному договору в полном объеме;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согласовывать с «Заказчиком» возможные изменения в </w:t>
      </w:r>
      <w:r>
        <w:rPr>
          <w:rFonts w:ascii="Times New Roman" w:hAnsi="Times New Roman" w:cs="Times New Roman"/>
          <w:bCs/>
          <w:sz w:val="28"/>
          <w:szCs w:val="26"/>
        </w:rPr>
        <w:t>годовом календарном плане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в случае невыполнения «Заказчиком» обязательств по командированию своих работников для обучения по программам дополнительного профессионального образования, согласно графику, в количестве, определенном </w:t>
      </w:r>
      <w:r>
        <w:rPr>
          <w:rFonts w:ascii="Times New Roman" w:hAnsi="Times New Roman" w:cs="Times New Roman"/>
          <w:bCs/>
          <w:sz w:val="28"/>
          <w:szCs w:val="26"/>
        </w:rPr>
        <w:t>годовым планом</w:t>
      </w:r>
      <w:r>
        <w:rPr>
          <w:rFonts w:ascii="Times New Roman" w:hAnsi="Times New Roman" w:cs="Times New Roman"/>
          <w:sz w:val="28"/>
          <w:szCs w:val="26"/>
        </w:rPr>
        <w:t>, самостоятельно рассматривать графики повышения квалификации «Заказчика».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3.2. «Заказчик» имеет право:</w:t>
      </w:r>
    </w:p>
    <w:p w:rsidR="00A51AC4" w:rsidRDefault="00A51AC4" w:rsidP="00A51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требовать от «Исполнителя» выполнение его обязательств по данному договору в полном объеме.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4.Ответственность сторон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4.1. За невыполнение или ненадлежащее выполнение обязательств по настоящему договору «Исполнитель» и «Заказчик» несут ответственность в соответствии с действующим законодательством РФ.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4.2. Стороны несут ответственность за достоверность сведений, передаваемых друг другу в рамках осуществления совместной деятельности.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5.Заключительные положения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5.1. Настоящий договор составлен в 2-х экземплярах, по одному для каждой из сторон Договора. Каждый экземпляр обладает равной юридической силой.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5.2. Настоящий Договор вступает в силу с даты его подписания Сторонами и действует до замены его новым, либо до момента его расторжения сторонами.</w:t>
      </w: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5.3.В случае возникновения разногласий и споров между Сторонами по вопросам, связанными с выполнением настоящего Договора, Стороны будут стремиться решить такие споры и разногласия путем переговоров.</w:t>
      </w:r>
    </w:p>
    <w:p w:rsidR="00A51AC4" w:rsidRDefault="00A51AC4" w:rsidP="00A51AC4">
      <w:pPr>
        <w:shd w:val="clear" w:color="auto" w:fill="FFFFFF"/>
        <w:tabs>
          <w:tab w:val="left" w:pos="720"/>
          <w:tab w:val="left" w:pos="3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5.4.Настоящий договор может быть дополнен, изменен и расторгнут только по обоюдному согласию Сторон. Все изменения и дополнения оформляются письменно в виде дополнительных соглашений, приложений к настоящему Договору, которые являются неотъемлемой его частью.</w:t>
      </w:r>
    </w:p>
    <w:p w:rsidR="00A51AC4" w:rsidRDefault="00A51AC4" w:rsidP="00A51AC4">
      <w:pPr>
        <w:shd w:val="clear" w:color="auto" w:fill="FFFFFF"/>
        <w:tabs>
          <w:tab w:val="left" w:pos="720"/>
          <w:tab w:val="left" w:pos="352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51AC4" w:rsidRDefault="00A51AC4" w:rsidP="00A51AC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A51AC4" w:rsidRDefault="00A51AC4" w:rsidP="00A51AC4">
      <w:pPr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A51AC4" w:rsidRDefault="00A51AC4" w:rsidP="00A51AC4">
      <w:pPr>
        <w:rPr>
          <w:rFonts w:ascii="Times New Roman" w:hAnsi="Times New Roman" w:cs="Times New Roman"/>
          <w:sz w:val="26"/>
          <w:szCs w:val="26"/>
        </w:rPr>
      </w:pPr>
    </w:p>
    <w:p w:rsidR="00A51AC4" w:rsidRDefault="00A51AC4" w:rsidP="00A51AC4">
      <w:pPr>
        <w:rPr>
          <w:rFonts w:ascii="Times New Roman" w:hAnsi="Times New Roman" w:cs="Times New Roman"/>
          <w:sz w:val="26"/>
          <w:szCs w:val="26"/>
        </w:rPr>
      </w:pPr>
    </w:p>
    <w:p w:rsidR="00A51AC4" w:rsidRDefault="00A51AC4" w:rsidP="00A51AC4">
      <w:pPr>
        <w:rPr>
          <w:rFonts w:ascii="Times New Roman" w:hAnsi="Times New Roman" w:cs="Times New Roman"/>
          <w:sz w:val="26"/>
          <w:szCs w:val="26"/>
        </w:rPr>
      </w:pPr>
    </w:p>
    <w:p w:rsidR="00A51AC4" w:rsidRDefault="00A51AC4" w:rsidP="00A51AC4">
      <w:pPr>
        <w:rPr>
          <w:rFonts w:ascii="Times New Roman" w:hAnsi="Times New Roman" w:cs="Times New Roman"/>
          <w:sz w:val="26"/>
          <w:szCs w:val="26"/>
        </w:rPr>
      </w:pPr>
    </w:p>
    <w:p w:rsidR="00A51AC4" w:rsidRDefault="00A51AC4" w:rsidP="00A51AC4">
      <w:pPr>
        <w:jc w:val="right"/>
        <w:rPr>
          <w:rFonts w:ascii="Times New Roman" w:hAnsi="Times New Roman" w:cs="Times New Roman"/>
          <w:b/>
          <w:i/>
        </w:rPr>
      </w:pPr>
    </w:p>
    <w:p w:rsidR="00A51AC4" w:rsidRDefault="00A51AC4" w:rsidP="00A51AC4">
      <w:pPr>
        <w:jc w:val="right"/>
        <w:rPr>
          <w:rFonts w:ascii="Times New Roman" w:hAnsi="Times New Roman" w:cs="Times New Roman"/>
          <w:b/>
          <w:i/>
        </w:rPr>
      </w:pPr>
    </w:p>
    <w:p w:rsidR="00A51AC4" w:rsidRPr="00B41271" w:rsidRDefault="00A51AC4" w:rsidP="00A51AC4">
      <w:pPr>
        <w:shd w:val="clear" w:color="auto" w:fill="FFFFFF"/>
        <w:tabs>
          <w:tab w:val="left" w:pos="11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B41271">
        <w:rPr>
          <w:rFonts w:ascii="Times New Roman" w:hAnsi="Times New Roman" w:cs="Times New Roman"/>
          <w:b/>
          <w:bCs/>
          <w:sz w:val="28"/>
          <w:szCs w:val="26"/>
        </w:rPr>
        <w:t>6. Адреса и реквизиты сторон:</w:t>
      </w:r>
    </w:p>
    <w:p w:rsidR="00A51AC4" w:rsidRDefault="00A51AC4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 w:rsidR="00A51AC4" w:rsidTr="005A3697">
        <w:trPr>
          <w:trHeight w:val="693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Исполнитель:</w:t>
            </w: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Государственное бюджетное образовательное учреждение дополнительного профессионального образования «Дагестанский институт развития образования» </w:t>
            </w: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Юридический и почтовый адрес: </w:t>
            </w: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РФ, Республика Дагестан, г. Махачкала,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ул.ГенералаМагомедтагирова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А.М.,159.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Cs w:val="24"/>
              </w:rPr>
              <w:t xml:space="preserve">: 367027, г. Махачкала,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ул. Генерала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Магомедтагирова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А.М.159.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Банковские реквизиты: </w:t>
            </w: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ИНН</w:t>
            </w:r>
            <w:r>
              <w:rPr>
                <w:rFonts w:ascii="Times New Roman" w:hAnsi="Times New Roman" w:cs="Times New Roman"/>
                <w:szCs w:val="24"/>
              </w:rPr>
              <w:t xml:space="preserve"> 0560019565 КПП 057301001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Отделение –Национальный банк по РД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Южного главного управления Центрального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Банка Российской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Федерации 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БИК 048209001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Расчетный счет</w:t>
            </w:r>
            <w:r>
              <w:rPr>
                <w:rFonts w:ascii="Times New Roman" w:hAnsi="Times New Roman" w:cs="Times New Roman"/>
                <w:szCs w:val="24"/>
              </w:rPr>
              <w:t xml:space="preserve"> № 40601810100001000001 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Лицевой счет</w:t>
            </w:r>
            <w:r>
              <w:rPr>
                <w:rFonts w:ascii="Times New Roman" w:hAnsi="Times New Roman" w:cs="Times New Roman"/>
                <w:szCs w:val="24"/>
              </w:rPr>
              <w:t xml:space="preserve"> 20036Ш54410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ОКПО</w:t>
            </w:r>
            <w:r>
              <w:rPr>
                <w:rFonts w:ascii="Times New Roman" w:hAnsi="Times New Roman" w:cs="Times New Roman"/>
                <w:szCs w:val="24"/>
              </w:rPr>
              <w:t>: 02094614: ОКАТО: 82401000001</w:t>
            </w:r>
          </w:p>
          <w:p w:rsidR="00A51AC4" w:rsidRDefault="00A51AC4" w:rsidP="005A369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ОГРН:</w:t>
            </w:r>
            <w:r>
              <w:rPr>
                <w:rFonts w:ascii="Times New Roman" w:hAnsi="Times New Roman" w:cs="Times New Roman"/>
                <w:szCs w:val="24"/>
              </w:rPr>
              <w:t xml:space="preserve"> 1020502460219: ОКВЭД: 80.30.3 </w:t>
            </w: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ректора____________Г.М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Джамалудинов</w:t>
            </w:r>
            <w:proofErr w:type="spellEnd"/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М.П. </w:t>
            </w:r>
          </w:p>
          <w:p w:rsidR="00A51AC4" w:rsidRDefault="00A51AC4" w:rsidP="005A3697">
            <w:pPr>
              <w:ind w:right="-5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51AC4" w:rsidRDefault="00A51AC4" w:rsidP="005A3697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Заказчик:</w:t>
            </w:r>
          </w:p>
          <w:p w:rsidR="00791D45" w:rsidRPr="00B8208F" w:rsidRDefault="00791D45" w:rsidP="00791D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B8208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Заказчик:</w:t>
            </w:r>
          </w:p>
          <w:p w:rsidR="00791D45" w:rsidRPr="00D23B09" w:rsidRDefault="00791D45" w:rsidP="00791D45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Управление образования</w:t>
            </w:r>
            <w:r w:rsidRPr="00D23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МР«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Сулейман-Стальский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  <w:r w:rsidRPr="00D23B09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</w:p>
          <w:p w:rsidR="00791D45" w:rsidRPr="00D23B09" w:rsidRDefault="00791D45" w:rsidP="00791D45">
            <w:pPr>
              <w:spacing w:line="276" w:lineRule="auto"/>
              <w:ind w:right="-5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23B0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Юридический и почтовый адрес: </w:t>
            </w:r>
          </w:p>
          <w:p w:rsidR="00791D45" w:rsidRPr="00D23B09" w:rsidRDefault="00791D45" w:rsidP="00791D45">
            <w:pPr>
              <w:rPr>
                <w:rFonts w:ascii="Times New Roman" w:hAnsi="Times New Roman" w:cs="Times New Roman"/>
              </w:rPr>
            </w:pPr>
            <w:r w:rsidRPr="00D23B09">
              <w:rPr>
                <w:rFonts w:ascii="Times New Roman" w:hAnsi="Times New Roman" w:cs="Times New Roman"/>
              </w:rPr>
              <w:t xml:space="preserve">368760, Дагестан, </w:t>
            </w:r>
            <w:r>
              <w:rPr>
                <w:rFonts w:ascii="Times New Roman" w:hAnsi="Times New Roman" w:cs="Times New Roman"/>
              </w:rPr>
              <w:t>МР «Сулейман-</w:t>
            </w:r>
            <w:proofErr w:type="spellStart"/>
            <w:r>
              <w:rPr>
                <w:rFonts w:ascii="Times New Roman" w:hAnsi="Times New Roman" w:cs="Times New Roman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D23B0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Касумкент</w:t>
            </w:r>
            <w:r w:rsidRPr="00D23B0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34</w:t>
            </w:r>
            <w:r w:rsidRPr="00D23B09">
              <w:rPr>
                <w:rFonts w:ascii="Times New Roman" w:hAnsi="Times New Roman" w:cs="Times New Roman"/>
              </w:rPr>
              <w:t xml:space="preserve"> </w:t>
            </w:r>
          </w:p>
          <w:p w:rsidR="00791D45" w:rsidRPr="00D23B09" w:rsidRDefault="00791D45" w:rsidP="00791D45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23B09">
              <w:rPr>
                <w:rFonts w:ascii="Times New Roman" w:hAnsi="Times New Roman" w:cs="Times New Roman"/>
                <w:b/>
                <w:szCs w:val="24"/>
              </w:rPr>
              <w:t xml:space="preserve">Банковские реквизиты: </w:t>
            </w:r>
          </w:p>
          <w:p w:rsidR="00791D45" w:rsidRPr="00FD3551" w:rsidRDefault="00791D45" w:rsidP="00791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626263"/>
                <w:sz w:val="21"/>
                <w:szCs w:val="21"/>
              </w:rPr>
            </w:pPr>
            <w:r w:rsidRPr="00FD3551">
              <w:rPr>
                <w:rFonts w:ascii="Times New Roman" w:eastAsia="Times New Roman" w:hAnsi="Times New Roman" w:cs="Times New Roman"/>
                <w:color w:val="626263"/>
                <w:sz w:val="21"/>
                <w:szCs w:val="21"/>
              </w:rPr>
              <w:t>ОГРН</w:t>
            </w:r>
          </w:p>
          <w:p w:rsidR="00791D45" w:rsidRPr="00FD3551" w:rsidRDefault="00791D45" w:rsidP="00791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3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1020501623317</w:t>
            </w:r>
          </w:p>
          <w:p w:rsidR="00791D45" w:rsidRPr="00FD3551" w:rsidRDefault="00791D45" w:rsidP="00791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626263"/>
                <w:sz w:val="21"/>
                <w:szCs w:val="21"/>
              </w:rPr>
            </w:pPr>
            <w:r w:rsidRPr="00FD3551">
              <w:rPr>
                <w:rFonts w:ascii="Times New Roman" w:eastAsia="Times New Roman" w:hAnsi="Times New Roman" w:cs="Times New Roman"/>
                <w:color w:val="626263"/>
                <w:sz w:val="21"/>
                <w:szCs w:val="21"/>
              </w:rPr>
              <w:t>ИНН</w:t>
            </w:r>
          </w:p>
          <w:p w:rsidR="00791D45" w:rsidRPr="00FD3551" w:rsidRDefault="00791D45" w:rsidP="00791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3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0530005540</w:t>
            </w:r>
          </w:p>
          <w:p w:rsidR="00791D45" w:rsidRPr="00FD3551" w:rsidRDefault="00791D45" w:rsidP="00791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626263"/>
                <w:sz w:val="21"/>
                <w:szCs w:val="21"/>
              </w:rPr>
            </w:pPr>
            <w:r w:rsidRPr="00FD3551">
              <w:rPr>
                <w:rFonts w:ascii="Times New Roman" w:eastAsia="Times New Roman" w:hAnsi="Times New Roman" w:cs="Times New Roman"/>
                <w:color w:val="626263"/>
                <w:sz w:val="21"/>
                <w:szCs w:val="21"/>
              </w:rPr>
              <w:t>КПП</w:t>
            </w:r>
          </w:p>
          <w:p w:rsidR="00791D45" w:rsidRPr="00FD3551" w:rsidRDefault="00791D45" w:rsidP="00791D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D355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053001001</w:t>
            </w:r>
          </w:p>
          <w:p w:rsidR="00791D45" w:rsidRPr="00FD3551" w:rsidRDefault="00791D45" w:rsidP="00791D4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:rsidR="00A51AC4" w:rsidRDefault="00A51AC4" w:rsidP="005A369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65494" w:rsidRDefault="00365494" w:rsidP="005A369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65494" w:rsidRDefault="00365494" w:rsidP="005A369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65494" w:rsidRDefault="00365494" w:rsidP="005A369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65494" w:rsidRDefault="00365494" w:rsidP="005A3697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365494" w:rsidRPr="00C1540B" w:rsidRDefault="00365494" w:rsidP="0036549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C1540B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Начальник </w:t>
            </w:r>
          </w:p>
          <w:p w:rsidR="00365494" w:rsidRPr="00204DC9" w:rsidRDefault="00365494" w:rsidP="0036549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Управления образования                      Г.Р.Шихбабаев</w:t>
            </w:r>
          </w:p>
          <w:p w:rsidR="00365494" w:rsidRPr="00B8208F" w:rsidRDefault="00365494" w:rsidP="0036549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365494" w:rsidRDefault="00365494" w:rsidP="00365494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6"/>
              </w:rPr>
            </w:pPr>
            <w:r w:rsidRPr="00B8208F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М.П.</w:t>
            </w:r>
          </w:p>
        </w:tc>
      </w:tr>
    </w:tbl>
    <w:p w:rsidR="00A51AC4" w:rsidRDefault="00A51AC4"/>
    <w:p w:rsidR="00A51AC4" w:rsidRDefault="00A51AC4"/>
    <w:p w:rsidR="00A51AC4" w:rsidRDefault="00A51AC4"/>
    <w:p w:rsidR="00A51AC4" w:rsidRDefault="00A51AC4"/>
    <w:p w:rsidR="00A51AC4" w:rsidRDefault="00A51AC4"/>
    <w:p w:rsidR="00A51AC4" w:rsidRDefault="00A51AC4"/>
    <w:p w:rsidR="00A51AC4" w:rsidRDefault="00A51AC4"/>
    <w:p w:rsidR="00A51AC4" w:rsidRDefault="00A51AC4"/>
    <w:p w:rsidR="00A51AC4" w:rsidRDefault="00A51AC4"/>
    <w:p w:rsidR="00A51AC4" w:rsidRDefault="00A51AC4"/>
    <w:p w:rsidR="00F430C4" w:rsidRDefault="00F430C4"/>
    <w:p w:rsidR="00F430C4" w:rsidRDefault="00F430C4"/>
    <w:p w:rsidR="00F430C4" w:rsidRDefault="00F430C4"/>
    <w:p w:rsidR="00A51AC4" w:rsidRDefault="00A51AC4" w:rsidP="00A51A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0C4" w:rsidRDefault="00F430C4" w:rsidP="00F430C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Город/</w:t>
      </w:r>
      <w:r w:rsidRPr="009B1F6D">
        <w:rPr>
          <w:rFonts w:ascii="Times New Roman" w:hAnsi="Times New Roman" w:cs="Times New Roman"/>
          <w:b/>
          <w:sz w:val="28"/>
          <w:szCs w:val="28"/>
          <w:u w:val="single"/>
        </w:rPr>
        <w:t>район</w:t>
      </w:r>
      <w:r w:rsidR="009B1F6D" w:rsidRPr="009B1F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Сулейман-</w:t>
      </w:r>
      <w:proofErr w:type="spellStart"/>
      <w:r w:rsidR="009B1F6D" w:rsidRPr="009B1F6D">
        <w:rPr>
          <w:rFonts w:ascii="Times New Roman" w:hAnsi="Times New Roman" w:cs="Times New Roman"/>
          <w:b/>
          <w:sz w:val="28"/>
          <w:szCs w:val="28"/>
          <w:u w:val="single"/>
        </w:rPr>
        <w:t>Стальский</w:t>
      </w:r>
      <w:proofErr w:type="spellEnd"/>
    </w:p>
    <w:p w:rsidR="00F430C4" w:rsidRDefault="00F430C4" w:rsidP="00A51A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AC4" w:rsidRDefault="00A51AC4" w:rsidP="00A51A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51AC4" w:rsidRDefault="00A51AC4" w:rsidP="00A51A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по реализации программ курсов повышения квалификации педагогических кадров </w:t>
      </w:r>
    </w:p>
    <w:p w:rsidR="00A51AC4" w:rsidRDefault="00A51AC4" w:rsidP="00A51AC4">
      <w:pPr>
        <w:pStyle w:val="a6"/>
        <w:jc w:val="center"/>
        <w:rPr>
          <w:rFonts w:ascii="Times New Roman" w:hAnsi="Times New Roman" w:cs="Times New Roman"/>
        </w:rPr>
      </w:pPr>
    </w:p>
    <w:tbl>
      <w:tblPr>
        <w:tblStyle w:val="a8"/>
        <w:tblW w:w="10500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472"/>
        <w:gridCol w:w="2947"/>
        <w:gridCol w:w="846"/>
        <w:gridCol w:w="1559"/>
        <w:gridCol w:w="2126"/>
        <w:gridCol w:w="2550"/>
      </w:tblGrid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7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слушателей</w:t>
            </w: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очно-заочно с дистанционными образовательными технологиями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курсы</w:t>
            </w:r>
          </w:p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(предполагаемые сроки)</w:t>
            </w:r>
          </w:p>
        </w:tc>
      </w:tr>
      <w:tr w:rsidR="00A51AC4" w:rsidTr="005A3697">
        <w:trPr>
          <w:trHeight w:val="465"/>
        </w:trPr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образовательных организаций: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заведующие, заместители заведующих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старшие воспитатели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5763C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75A6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младшие воспитатели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музыкальные руководители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75A6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инструкторы по физической культуре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8E08D1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03C19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E03C19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иностранных языков: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английский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немецкий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французский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арабский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 и литератур: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азербайджанского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даргинского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кумыкского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Pr="00B443E0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E0">
              <w:rPr>
                <w:rFonts w:ascii="Times New Roman" w:hAnsi="Times New Roman" w:cs="Times New Roman"/>
                <w:b/>
                <w:sz w:val="24"/>
                <w:szCs w:val="24"/>
              </w:rPr>
              <w:t>- лезгинского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21234B" w:rsidP="005A369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53236A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-ногайского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табасаранского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чеченского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дагестанской литературы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21234B" w:rsidP="005A369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математики-физики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биологии- химии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 (ИКТ)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преподаватели- организаторы  ОБЖ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КТНД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ОДНК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МХК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права и экономики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ОРК и СЭ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специалисты органов управления образованием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образовательных организаций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учебно-воспитательной работе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научной работе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начальным классам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3C6A23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образовательных организаций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705F9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ОО, работающие с детьми с ОВЗ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ДОО, работающие с детьми с ОВЗ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СПО, работающие со студентами с ОВЗ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в школьной службе примирения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коррекционного обучения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олигофренопедагоги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школ-интернатов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продленного дня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изобразительного искусства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21234B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организаций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организаций дополнительного образования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ДЮСШ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СПО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B443E0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шахматам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C4" w:rsidTr="005A3697"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tabs>
                <w:tab w:val="left" w:pos="27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Pr="0001695E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01695E" w:rsidRPr="000169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88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AC4" w:rsidRDefault="00A51AC4" w:rsidP="005A3697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AC4" w:rsidRDefault="00A51AC4" w:rsidP="005A3697">
            <w:pPr>
              <w:tabs>
                <w:tab w:val="left" w:pos="27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AC4" w:rsidRDefault="00A51AC4" w:rsidP="00A51AC4">
      <w:pPr>
        <w:tabs>
          <w:tab w:val="left" w:pos="2767"/>
        </w:tabs>
        <w:rPr>
          <w:rFonts w:ascii="Times New Roman" w:hAnsi="Times New Roman" w:cs="Times New Roman"/>
          <w:sz w:val="26"/>
          <w:szCs w:val="26"/>
        </w:rPr>
      </w:pPr>
    </w:p>
    <w:p w:rsidR="00A51AC4" w:rsidRDefault="00A51AC4" w:rsidP="00A51AC4"/>
    <w:p w:rsidR="00A51AC4" w:rsidRDefault="00A51AC4" w:rsidP="00A51AC4"/>
    <w:p w:rsidR="00A51AC4" w:rsidRDefault="00A51AC4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C972FA" w:rsidRDefault="00C972FA"/>
    <w:p w:rsidR="00F430C4" w:rsidRDefault="00F430C4"/>
    <w:p w:rsidR="00F430C4" w:rsidRDefault="00F430C4"/>
    <w:sectPr w:rsidR="00F430C4" w:rsidSect="005A3697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B6165"/>
    <w:multiLevelType w:val="multilevel"/>
    <w:tmpl w:val="887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735"/>
      </w:pPr>
    </w:lvl>
    <w:lvl w:ilvl="2">
      <w:start w:val="1"/>
      <w:numFmt w:val="decimal"/>
      <w:isLgl/>
      <w:lvlText w:val="%1.%2.%3."/>
      <w:lvlJc w:val="left"/>
      <w:pPr>
        <w:ind w:left="1095" w:hanging="73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C33"/>
    <w:rsid w:val="0001695E"/>
    <w:rsid w:val="00103B8A"/>
    <w:rsid w:val="001A5B63"/>
    <w:rsid w:val="0021234B"/>
    <w:rsid w:val="002705F9"/>
    <w:rsid w:val="002A05DC"/>
    <w:rsid w:val="002B0B46"/>
    <w:rsid w:val="00365494"/>
    <w:rsid w:val="00371F3E"/>
    <w:rsid w:val="003C6A23"/>
    <w:rsid w:val="00415C47"/>
    <w:rsid w:val="0053236A"/>
    <w:rsid w:val="005763CB"/>
    <w:rsid w:val="005A3697"/>
    <w:rsid w:val="005E0042"/>
    <w:rsid w:val="00642748"/>
    <w:rsid w:val="00646161"/>
    <w:rsid w:val="006E3B21"/>
    <w:rsid w:val="006F6239"/>
    <w:rsid w:val="0078302A"/>
    <w:rsid w:val="00791D45"/>
    <w:rsid w:val="00796284"/>
    <w:rsid w:val="008E08D1"/>
    <w:rsid w:val="00921C33"/>
    <w:rsid w:val="009356DD"/>
    <w:rsid w:val="009B1F6D"/>
    <w:rsid w:val="00A023DC"/>
    <w:rsid w:val="00A51AC4"/>
    <w:rsid w:val="00B443E0"/>
    <w:rsid w:val="00BF4615"/>
    <w:rsid w:val="00C972FA"/>
    <w:rsid w:val="00CF74B6"/>
    <w:rsid w:val="00D12B1C"/>
    <w:rsid w:val="00D86AC1"/>
    <w:rsid w:val="00DA5025"/>
    <w:rsid w:val="00E03C19"/>
    <w:rsid w:val="00E75A61"/>
    <w:rsid w:val="00F430C4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BC6AB-0680-4F52-8F42-221E077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1C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4">
    <w:name w:val="Основной текст Знак"/>
    <w:basedOn w:val="a0"/>
    <w:link w:val="a3"/>
    <w:rsid w:val="00921C33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styleId="a5">
    <w:name w:val="Hyperlink"/>
    <w:basedOn w:val="a0"/>
    <w:uiPriority w:val="99"/>
    <w:unhideWhenUsed/>
    <w:rsid w:val="00921C33"/>
    <w:rPr>
      <w:color w:val="0000FF"/>
      <w:u w:val="single"/>
    </w:rPr>
  </w:style>
  <w:style w:type="paragraph" w:styleId="a6">
    <w:name w:val="No Spacing"/>
    <w:uiPriority w:val="1"/>
    <w:qFormat/>
    <w:rsid w:val="00A51AC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1AC4"/>
    <w:pPr>
      <w:ind w:left="720"/>
      <w:contextualSpacing/>
    </w:pPr>
  </w:style>
  <w:style w:type="table" w:styleId="a8">
    <w:name w:val="Table Grid"/>
    <w:basedOn w:val="a1"/>
    <w:uiPriority w:val="59"/>
    <w:rsid w:val="00A51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972FA"/>
    <w:pPr>
      <w:widowControl w:val="0"/>
      <w:autoSpaceDE w:val="0"/>
      <w:autoSpaceDN w:val="0"/>
      <w:adjustRightInd w:val="0"/>
      <w:spacing w:after="0" w:line="240" w:lineRule="exact"/>
      <w:ind w:hanging="331"/>
    </w:pPr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rsid w:val="00C972F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Азим Азимов</cp:lastModifiedBy>
  <cp:revision>34</cp:revision>
  <cp:lastPrinted>2020-12-12T15:09:00Z</cp:lastPrinted>
  <dcterms:created xsi:type="dcterms:W3CDTF">2020-12-07T09:02:00Z</dcterms:created>
  <dcterms:modified xsi:type="dcterms:W3CDTF">2021-09-17T05:27:00Z</dcterms:modified>
</cp:coreProperties>
</file>